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67" w:rsidRDefault="00074467" w:rsidP="004A6FB7"/>
    <w:p w:rsidR="00074467" w:rsidRDefault="00074467" w:rsidP="00074467"/>
    <w:p w:rsidR="00074467" w:rsidRDefault="00074467" w:rsidP="00074467">
      <w:r>
        <w:t>ОБЩИНСКА  ИЗБИРАТЕЛНА КОМИСИЯ  - БРЕГОВО</w:t>
      </w:r>
    </w:p>
    <w:p w:rsidR="00074467" w:rsidRDefault="00074467" w:rsidP="00074467"/>
    <w:p w:rsidR="00074467" w:rsidRDefault="00074467" w:rsidP="00074467">
      <w:r>
        <w:t>ПРОТОКОЛ № 3</w:t>
      </w:r>
      <w:r>
        <w:t>9</w:t>
      </w:r>
      <w:r>
        <w:t xml:space="preserve">/  </w:t>
      </w:r>
      <w:r>
        <w:t>12</w:t>
      </w:r>
      <w:r>
        <w:t>.11.2023г</w:t>
      </w:r>
    </w:p>
    <w:p w:rsidR="00074467" w:rsidRDefault="00074467" w:rsidP="00074467"/>
    <w:p w:rsidR="00074467" w:rsidRDefault="00074467" w:rsidP="00074467">
      <w:r>
        <w:t xml:space="preserve">Днес, </w:t>
      </w:r>
      <w:r>
        <w:t>12</w:t>
      </w:r>
      <w:r w:rsidR="00F30DB7">
        <w:t xml:space="preserve">.11.2023г  в </w:t>
      </w:r>
      <w:bookmarkStart w:id="0" w:name="_GoBack"/>
      <w:bookmarkEnd w:id="0"/>
      <w:r>
        <w:t xml:space="preserve">12,30 </w:t>
      </w:r>
      <w:r>
        <w:t xml:space="preserve">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подписаните членове от ОИК – Брегово , назначена  с РЕШЕНИЕ № 2190-МИ/01.09.2023 г.  и РЕШЕНИЕ № 2516-МИ/26.09.2023 г. на ЦИК  в състав : </w:t>
      </w:r>
    </w:p>
    <w:p w:rsidR="00074467" w:rsidRDefault="00074467" w:rsidP="00074467">
      <w:r>
        <w:t>ПРЕДСЕДАТЕЛ:    Лилия Станчева Борисова</w:t>
      </w:r>
    </w:p>
    <w:p w:rsidR="00074467" w:rsidRDefault="00074467" w:rsidP="00074467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074467" w:rsidRDefault="00074467" w:rsidP="00074467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074467" w:rsidRDefault="00074467" w:rsidP="00074467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074467" w:rsidRDefault="00074467" w:rsidP="00074467">
      <w:r>
        <w:t>ЗАМ ПРЕДСЕДАТЕЛ : Кристина  Стефанова Петрова;</w:t>
      </w:r>
    </w:p>
    <w:p w:rsidR="00074467" w:rsidRDefault="00074467" w:rsidP="00074467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074467" w:rsidRDefault="00074467" w:rsidP="00074467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074467" w:rsidRDefault="00074467" w:rsidP="00074467">
      <w:r>
        <w:t>Росица Величкова Костадинова  ;</w:t>
      </w:r>
    </w:p>
    <w:p w:rsidR="00074467" w:rsidRDefault="00074467" w:rsidP="00074467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074467" w:rsidRDefault="00074467" w:rsidP="004A6FB7"/>
    <w:p w:rsidR="004A6FB7" w:rsidRDefault="004A6FB7" w:rsidP="004A6FB7">
      <w:r>
        <w:t>ОТНОСНО: Изплащане на възнаграждението на членовете на ОИК Брегово за месец ноември  2023г</w:t>
      </w:r>
    </w:p>
    <w:p w:rsidR="004A6FB7" w:rsidRDefault="004A6FB7" w:rsidP="004A6FB7"/>
    <w:p w:rsidR="004A6FB7" w:rsidRDefault="004A6FB7" w:rsidP="004A6FB7">
      <w:r>
        <w:t xml:space="preserve">На основание </w:t>
      </w:r>
      <w:proofErr w:type="spellStart"/>
      <w:r>
        <w:t>чл</w:t>
      </w:r>
      <w:proofErr w:type="spellEnd"/>
      <w:r>
        <w:t xml:space="preserve"> 87, ал.1  от ИК ОИК – БРЕГОВО                        </w:t>
      </w:r>
    </w:p>
    <w:p w:rsidR="004A6FB7" w:rsidRDefault="004A6FB7" w:rsidP="004A6FB7">
      <w:r>
        <w:t xml:space="preserve">                                                  РЕШИ:</w:t>
      </w:r>
    </w:p>
    <w:p w:rsidR="004A6FB7" w:rsidRDefault="004A6FB7" w:rsidP="004A6FB7"/>
    <w:p w:rsidR="004A6FB7" w:rsidRDefault="004A6FB7" w:rsidP="004A6FB7">
      <w:r>
        <w:t>Приема без забележки работата на членовете на ОИК – Брегово за месец ноември  2023г.На всички членове на ОИК – Брегово и на лицата по граждански договор , назначени към ОИК Брегово да се изплати  определеното възнаграждение за месец ноември  2023г.</w:t>
      </w:r>
    </w:p>
    <w:p w:rsidR="004A6FB7" w:rsidRDefault="004A6FB7" w:rsidP="004A6FB7">
      <w:r>
        <w:t xml:space="preserve"> Копие на настоящото решение да се изпрати на кмета на Община Брегово за сведение. </w:t>
      </w:r>
    </w:p>
    <w:p w:rsidR="004A6FB7" w:rsidRDefault="004A6FB7" w:rsidP="004A6FB7"/>
    <w:p w:rsidR="004A6FB7" w:rsidRDefault="004A6FB7" w:rsidP="004A6FB7">
      <w:r>
        <w:t>Решението е изготвено в два еднообразни екземпляра.</w:t>
      </w:r>
    </w:p>
    <w:p w:rsidR="004A6FB7" w:rsidRDefault="004A6FB7" w:rsidP="004A6FB7"/>
    <w:p w:rsidR="00B4716E" w:rsidRDefault="004A6FB7" w:rsidP="004A6FB7">
      <w:r>
        <w:lastRenderedPageBreak/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4A6FB7" w:rsidRDefault="004A6FB7" w:rsidP="004A6FB7"/>
    <w:p w:rsidR="004A6FB7" w:rsidRDefault="004A6FB7" w:rsidP="004A6FB7"/>
    <w:p w:rsidR="004A6FB7" w:rsidRDefault="004A6FB7" w:rsidP="004A6FB7">
      <w:r>
        <w:t>ОТНОСНО: Изплащане на пътни разходи на членовете на ОИК – Брегово</w:t>
      </w:r>
    </w:p>
    <w:p w:rsidR="004A6FB7" w:rsidRDefault="004A6FB7" w:rsidP="004A6FB7"/>
    <w:p w:rsidR="004A6FB7" w:rsidRDefault="004A6FB7" w:rsidP="004A6FB7">
      <w:r>
        <w:t xml:space="preserve">На основание чл.87, ал 1, т. 34 от ИК,  Решение №2190-МИ / 01.09.2023   за назначаване на ОИК Брегово, изменено и допълнено с Решение №2516-МИ /26.09.2023 г. на ЦИК  за  промени в състава на ОИК – Брегово, област Видин и т.1.7  от Решение № 1954-МИ /03.08.2023г  на ЦИК , съгласно което  разходите за пътуване на членовете на ОИК, чиито постоянен и/или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>
        <w:t>разходооправдателен</w:t>
      </w:r>
      <w:proofErr w:type="spellEnd"/>
      <w:r>
        <w:t xml:space="preserve"> документ пред съответната общинска администрация и при спазване на действащите правила и нормативи,  на основание </w:t>
      </w:r>
      <w:proofErr w:type="spellStart"/>
      <w:r>
        <w:t>чл</w:t>
      </w:r>
      <w:proofErr w:type="spellEnd"/>
      <w:r>
        <w:t xml:space="preserve"> 87, ал.1  от ИК ОИК - БРЕГОВО       РЕШИ:</w:t>
      </w:r>
    </w:p>
    <w:p w:rsidR="004A6FB7" w:rsidRDefault="004A6FB7" w:rsidP="004A6FB7"/>
    <w:p w:rsidR="004A6FB7" w:rsidRDefault="004A6FB7" w:rsidP="004A6FB7">
      <w:r>
        <w:t xml:space="preserve">Приема разходите за   пътуване на  членовете на ОИК-Брегово за  периода 01.11.2023г до 12.11. 2023г  </w:t>
      </w:r>
      <w:proofErr w:type="spellStart"/>
      <w:r>
        <w:t>вкл</w:t>
      </w:r>
      <w:proofErr w:type="spellEnd"/>
      <w:r>
        <w:t xml:space="preserve">   ,които пътуват от други населени места до гр. Брегово за участие в заседания и дежурства в ОИК, както следва:  Лилия Станчева Борисова ; Бранимир </w:t>
      </w:r>
      <w:proofErr w:type="spellStart"/>
      <w:r>
        <w:t>Кимонов</w:t>
      </w:r>
      <w:proofErr w:type="spellEnd"/>
      <w:r>
        <w:t xml:space="preserve"> Иванов , Ралица Милчева Ангелова; Моника Пламенова Нинкова; Кристина Стефанова Петрова; 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,Галя Свиленова Маринова  -  по маршрут Видин - Брегово – Видин, а Лариса Кирилова </w:t>
      </w:r>
      <w:proofErr w:type="spellStart"/>
      <w:r>
        <w:t>Бордияшева</w:t>
      </w:r>
      <w:proofErr w:type="spellEnd"/>
      <w:r>
        <w:t xml:space="preserve">  - от населено място  в Община Брегово.</w:t>
      </w:r>
    </w:p>
    <w:p w:rsidR="004A6FB7" w:rsidRDefault="004A6FB7" w:rsidP="004A6FB7">
      <w:r>
        <w:t xml:space="preserve">Пътните разходи да се отчитат чрез първични счетоводни документи – билети за обществен транспорт на пътуващите по маршрут Видин- Брегово- Видин  ,  а за пътуващите от населени места  от община Брегово до </w:t>
      </w:r>
      <w:proofErr w:type="spellStart"/>
      <w:r>
        <w:t>гр</w:t>
      </w:r>
      <w:proofErr w:type="spellEnd"/>
      <w:r>
        <w:t xml:space="preserve">   Брегово , до които няма ежедневна  автобусна линия,, чрез  касови бонове за заредено гориво с лични автомобили ,  които в края на всеки календарен месец да се представят на счетоводството на Община Брегово за осчетоводяване и изплащане. </w:t>
      </w:r>
    </w:p>
    <w:p w:rsidR="00DB2BFB" w:rsidRDefault="00DB2BFB" w:rsidP="00DB2BFB"/>
    <w:p w:rsidR="00C3580D" w:rsidRDefault="00C3580D" w:rsidP="00C3580D">
      <w:r>
        <w:t>ОТНОСНО: предаване на архива на ОИК – Брегово с мандат 2023 – 2027 г. на общинската администрация</w:t>
      </w:r>
    </w:p>
    <w:p w:rsidR="00C3580D" w:rsidRDefault="00C3580D" w:rsidP="00C3580D"/>
    <w:p w:rsidR="00C3580D" w:rsidRDefault="00C3580D" w:rsidP="00C3580D">
      <w:r>
        <w:t>На основание чл. 57, ал. 1, т. 1 и Решение  № 1953-МИ/ 3 август 2023 г. на ЦИК във връзка с чл. 445, ал. 8 от Изборния кодекс, ОИК  -Брегово РЕШИ :</w:t>
      </w:r>
    </w:p>
    <w:p w:rsidR="00C3580D" w:rsidRDefault="00C3580D" w:rsidP="00C3580D">
      <w:r>
        <w:t>1.</w:t>
      </w:r>
      <w:r>
        <w:tab/>
        <w:t>Предава с протокол на комисия от общинска администрация – Брегово всички документи и печати, които се съхраняват в ОИК – Брегово.</w:t>
      </w:r>
    </w:p>
    <w:p w:rsidR="00C3580D" w:rsidRDefault="00C3580D" w:rsidP="00C3580D">
      <w:r>
        <w:t>2.</w:t>
      </w:r>
      <w:r>
        <w:tab/>
        <w:t>Предава  всички документи и книжа, като:</w:t>
      </w:r>
    </w:p>
    <w:p w:rsidR="00C3580D" w:rsidRDefault="00C3580D" w:rsidP="00C3580D"/>
    <w:p w:rsidR="00C3580D" w:rsidRDefault="00C3580D" w:rsidP="00C3580D">
      <w:r>
        <w:t>- Решенията и протоколите от заседанията на ОИК;</w:t>
      </w:r>
    </w:p>
    <w:p w:rsidR="00C3580D" w:rsidRDefault="00C3580D" w:rsidP="00C3580D"/>
    <w:p w:rsidR="00C3580D" w:rsidRDefault="00C3580D" w:rsidP="00C3580D">
      <w:r>
        <w:lastRenderedPageBreak/>
        <w:t>- Решения на ОИК за назначаване на СИК;</w:t>
      </w:r>
    </w:p>
    <w:p w:rsidR="00C3580D" w:rsidRDefault="00C3580D" w:rsidP="00C3580D"/>
    <w:p w:rsidR="00C3580D" w:rsidRDefault="00C3580D" w:rsidP="00C3580D">
      <w:r>
        <w:t>- Протоколи с приложени материали от консултации при кмета на съответната община за определяне съставите на СИК;</w:t>
      </w:r>
    </w:p>
    <w:p w:rsidR="00C3580D" w:rsidRDefault="00C3580D" w:rsidP="00C3580D"/>
    <w:p w:rsidR="00C3580D" w:rsidRDefault="00C3580D" w:rsidP="00C3580D">
      <w:r>
        <w:t>- Предложения от Кмет на  община до ОИК за съставите на СИК;</w:t>
      </w:r>
    </w:p>
    <w:p w:rsidR="00C3580D" w:rsidRDefault="00C3580D" w:rsidP="00C3580D"/>
    <w:p w:rsidR="00C3580D" w:rsidRDefault="00C3580D" w:rsidP="00C3580D">
      <w:r>
        <w:t xml:space="preserve">- Кореспонденция между ЦИК и ОИК и кореспонденцията им с организации и ведомства по организационно-техническата подготовка и произвеждането на изборите </w:t>
      </w:r>
    </w:p>
    <w:p w:rsidR="00C3580D" w:rsidRDefault="00C3580D" w:rsidP="00C3580D"/>
    <w:p w:rsidR="00C3580D" w:rsidRDefault="00C3580D" w:rsidP="00C3580D">
      <w:r>
        <w:t>- Протоколи на ОИК за отчитане резултатите от гласуването на избори;</w:t>
      </w:r>
    </w:p>
    <w:p w:rsidR="00C3580D" w:rsidRDefault="00C3580D" w:rsidP="00C3580D"/>
    <w:p w:rsidR="00C3580D" w:rsidRDefault="00C3580D" w:rsidP="00C3580D">
      <w:r>
        <w:t>- Регистри на ОИК за регистрация на партии, коалиции  за участие в изборите за общински съветници и кметове в съответната община;</w:t>
      </w:r>
    </w:p>
    <w:p w:rsidR="00C3580D" w:rsidRDefault="00C3580D" w:rsidP="00C3580D"/>
    <w:p w:rsidR="00C3580D" w:rsidRDefault="00C3580D" w:rsidP="00C3580D">
      <w:r>
        <w:t>- Регистри на ОИК за регистриране на кандидатските листи на партии и  коалиции  за участие в съответния вид избор;</w:t>
      </w:r>
    </w:p>
    <w:p w:rsidR="00C3580D" w:rsidRDefault="00C3580D" w:rsidP="00C3580D"/>
    <w:p w:rsidR="00C3580D" w:rsidRDefault="00C3580D" w:rsidP="00C3580D">
      <w:r>
        <w:t>- Кандидатски листи с кандидати, издигнати от партии, коалиции  за съответния вид избор;</w:t>
      </w:r>
    </w:p>
    <w:p w:rsidR="00C3580D" w:rsidRDefault="00C3580D" w:rsidP="00C3580D">
      <w:r>
        <w:t>- регистър на застъпниците</w:t>
      </w:r>
    </w:p>
    <w:p w:rsidR="00C3580D" w:rsidRDefault="00C3580D" w:rsidP="00C3580D">
      <w:r>
        <w:t>- Обобщени справки и сведения на ОИК за броя на гласувалите и подадените гласове по общини за партии, коалиции ;</w:t>
      </w:r>
    </w:p>
    <w:p w:rsidR="00C3580D" w:rsidRDefault="00C3580D" w:rsidP="00C3580D"/>
    <w:p w:rsidR="00C3580D" w:rsidRDefault="00C3580D" w:rsidP="00C3580D">
      <w:r>
        <w:t>- По един екземпляр от бюлетините за всеки отделен вид избор;</w:t>
      </w:r>
    </w:p>
    <w:p w:rsidR="00C3580D" w:rsidRDefault="00C3580D" w:rsidP="00C3580D"/>
    <w:p w:rsidR="00C3580D" w:rsidRDefault="00C3580D" w:rsidP="00C3580D">
      <w:r>
        <w:t>- Жалби и сигнали до ОИК за нарушения по време на изборния процес;</w:t>
      </w:r>
    </w:p>
    <w:p w:rsidR="00C3580D" w:rsidRDefault="00C3580D" w:rsidP="00C3580D"/>
    <w:p w:rsidR="00C3580D" w:rsidRDefault="00C3580D" w:rsidP="00C3580D">
      <w:r>
        <w:t>-  Втори екземпляр от протоколите на СИК с резултатите от гласуването (първи и втори тур) за отделните видове избори;</w:t>
      </w:r>
    </w:p>
    <w:p w:rsidR="00C3580D" w:rsidRDefault="00C3580D" w:rsidP="00C3580D"/>
    <w:p w:rsidR="00C3580D" w:rsidRDefault="00C3580D" w:rsidP="00C3580D">
      <w:r>
        <w:t>- Всички документи и книжа от произведени избори за общински съветници и за кметове.</w:t>
      </w:r>
    </w:p>
    <w:p w:rsidR="00C3580D" w:rsidRDefault="00C3580D" w:rsidP="00C3580D"/>
    <w:p w:rsidR="00C3580D" w:rsidRDefault="00C3580D" w:rsidP="00C3580D">
      <w:r>
        <w:lastRenderedPageBreak/>
        <w:t>3. Приетите от общинската администрация документи и книжа да се съхраняват в помещение, определено със заповед на кмета на общината. За съхранението на приетите от ОИК документи и книжа, включително печати, отговорност носи кметът на общината.</w:t>
      </w:r>
    </w:p>
    <w:p w:rsidR="00C3580D" w:rsidRDefault="00C3580D" w:rsidP="00C3580D"/>
    <w:p w:rsidR="00C3580D" w:rsidRDefault="00C3580D" w:rsidP="00C3580D">
      <w:r>
        <w:t>3.</w:t>
      </w:r>
      <w:r>
        <w:tab/>
        <w:t>При необходимост достъпът до помещението ще се осъществява по реда на Решение № 1750 от 10 март 2023 г. на ЦИК от комисия от длъжностни лица, определена със заповед на кмета на общината, без да е необходимо разрешение от ЦИК.</w:t>
      </w:r>
    </w:p>
    <w:p w:rsidR="00C3580D" w:rsidRDefault="00C3580D" w:rsidP="00C3580D">
      <w:r>
        <w:t>4.</w:t>
      </w:r>
      <w:r>
        <w:tab/>
        <w:t xml:space="preserve"> Срокът на съхранение на документите и книжата от изборите е до следващите общи избори за общински съветници и за кметове. След изтичане на срока за съхранение документите и книжата се предават в 6-месечен срок в „Държавен архив“.</w:t>
      </w:r>
    </w:p>
    <w:p w:rsidR="00C3580D" w:rsidRDefault="00C3580D" w:rsidP="00C3580D"/>
    <w:p w:rsidR="00C3580D" w:rsidRDefault="00C3580D" w:rsidP="00C3580D">
      <w:r>
        <w:t>Решението е изготвено в два еднообразни екземпляра.</w:t>
      </w:r>
    </w:p>
    <w:p w:rsidR="00C3580D" w:rsidRDefault="00C3580D" w:rsidP="00C3580D"/>
    <w:p w:rsidR="00C3580D" w:rsidRDefault="00C3580D" w:rsidP="00C3580D">
      <w:r>
        <w:t>Решението подлежи на обжалване в тридневен срок от обявяването му пред Централната избирателна комисия.</w:t>
      </w:r>
    </w:p>
    <w:p w:rsidR="00D20772" w:rsidRDefault="00D20772" w:rsidP="00C3580D"/>
    <w:p w:rsidR="00D20772" w:rsidRDefault="00D20772" w:rsidP="00D20772">
      <w:r>
        <w:t>Общинска избирателна комисия Брегово</w:t>
      </w:r>
    </w:p>
    <w:p w:rsidR="00D20772" w:rsidRDefault="00D20772" w:rsidP="00D20772">
      <w:r>
        <w:t>ПРЕДАЛИ : ПРЕДСЕДАТЕЛ:    Лилия Станчева Борисова</w:t>
      </w:r>
    </w:p>
    <w:p w:rsidR="00D20772" w:rsidRDefault="00D20772" w:rsidP="00D20772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D20772" w:rsidRDefault="00D20772" w:rsidP="00D20772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D20772" w:rsidRDefault="00D20772" w:rsidP="00D20772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D20772" w:rsidRDefault="00D20772" w:rsidP="00D20772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D20772" w:rsidRDefault="00D20772" w:rsidP="00D20772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D20772" w:rsidRDefault="00D20772" w:rsidP="00D20772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D20772" w:rsidRDefault="00D20772" w:rsidP="00D20772">
      <w:r>
        <w:t>Росица Величкова Костадинова  ;</w:t>
      </w:r>
    </w:p>
    <w:p w:rsidR="00D20772" w:rsidRDefault="00D20772" w:rsidP="00D20772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sectPr w:rsidR="00D2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5"/>
    <w:rsid w:val="00074467"/>
    <w:rsid w:val="000C464D"/>
    <w:rsid w:val="004A6FB7"/>
    <w:rsid w:val="00592DAC"/>
    <w:rsid w:val="006964B5"/>
    <w:rsid w:val="00A14618"/>
    <w:rsid w:val="00B4716E"/>
    <w:rsid w:val="00C3580D"/>
    <w:rsid w:val="00D20772"/>
    <w:rsid w:val="00DB2BFB"/>
    <w:rsid w:val="00F3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CA1E"/>
  <w15:chartTrackingRefBased/>
  <w15:docId w15:val="{399FD67E-8A70-43C4-A302-78FB8A6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2023-11-12T10:59:00Z</dcterms:created>
  <dcterms:modified xsi:type="dcterms:W3CDTF">2023-11-12T11:25:00Z</dcterms:modified>
</cp:coreProperties>
</file>