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46" w:rsidRDefault="008E7E46" w:rsidP="008E7E46">
      <w:pPr>
        <w:pStyle w:val="a3"/>
      </w:pPr>
      <w:bookmarkStart w:id="0" w:name="_GoBack"/>
      <w:bookmarkEnd w:id="0"/>
    </w:p>
    <w:p w:rsidR="008E7E46" w:rsidRDefault="008E7E46" w:rsidP="008E7E46">
      <w:pPr>
        <w:pStyle w:val="a3"/>
      </w:pPr>
    </w:p>
    <w:p w:rsidR="008E7E46" w:rsidRDefault="008E7E46" w:rsidP="008E7E46">
      <w:pPr>
        <w:pStyle w:val="a3"/>
      </w:pPr>
    </w:p>
    <w:p w:rsidR="006B7FB8" w:rsidRDefault="006B7FB8" w:rsidP="00BF15E8">
      <w:pPr>
        <w:pStyle w:val="a3"/>
      </w:pPr>
    </w:p>
    <w:p w:rsidR="008E7E46" w:rsidRDefault="008E7E46" w:rsidP="00BF15E8">
      <w:pPr>
        <w:pStyle w:val="a3"/>
      </w:pPr>
      <w:r w:rsidRPr="008E7E46">
        <w:t>ОБЩИНСКА  ИЗБИРАТЕЛНА КОМИСИЯ  - БРЕГОВО</w:t>
      </w:r>
    </w:p>
    <w:p w:rsidR="008E7E46" w:rsidRDefault="008E7E46" w:rsidP="00BF15E8">
      <w:pPr>
        <w:pStyle w:val="a3"/>
      </w:pPr>
    </w:p>
    <w:p w:rsidR="006B7FB8" w:rsidRDefault="006B7FB8" w:rsidP="00BF15E8">
      <w:pPr>
        <w:pStyle w:val="a3"/>
      </w:pPr>
      <w:r>
        <w:t xml:space="preserve">ПРОТОКОЛ № </w:t>
      </w:r>
      <w:r w:rsidR="006B53DF">
        <w:t>21  /  22.10</w:t>
      </w:r>
      <w:r>
        <w:t>.2023г</w:t>
      </w:r>
    </w:p>
    <w:p w:rsidR="006B7FB8" w:rsidRDefault="006B7FB8" w:rsidP="00BF15E8">
      <w:pPr>
        <w:pStyle w:val="a3"/>
      </w:pPr>
    </w:p>
    <w:p w:rsidR="006B7FB8" w:rsidRDefault="006B7FB8" w:rsidP="00BF15E8">
      <w:pPr>
        <w:pStyle w:val="a3"/>
      </w:pPr>
      <w:r>
        <w:t xml:space="preserve">Днес, </w:t>
      </w:r>
      <w:r w:rsidR="006B53DF">
        <w:t xml:space="preserve">22.10 </w:t>
      </w:r>
      <w:r>
        <w:t xml:space="preserve">.2023г от </w:t>
      </w:r>
      <w:r w:rsidR="008E7E46">
        <w:t>11</w:t>
      </w:r>
      <w:r w:rsidR="006B53DF">
        <w:t xml:space="preserve">, 30 </w:t>
      </w:r>
      <w:r>
        <w:t xml:space="preserve">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с РЕШЕНИЕ № 2190-МИ/01.09.2023 г.  и РЕШЕНИЕ № 2516-МИ/26.09.2023 г. на ЦИК  ,се проведе заседание на общинска избирателна комисия  Брегово в състав : </w:t>
      </w:r>
    </w:p>
    <w:p w:rsidR="006B7FB8" w:rsidRDefault="006B7FB8" w:rsidP="00BF15E8">
      <w:pPr>
        <w:pStyle w:val="a3"/>
      </w:pPr>
      <w:r>
        <w:t>ПРЕДСЕДАТЕЛ:    Лилия Станчева Борисова</w:t>
      </w:r>
    </w:p>
    <w:p w:rsidR="006B7FB8" w:rsidRDefault="006B7FB8" w:rsidP="00BF15E8">
      <w:pPr>
        <w:pStyle w:val="a3"/>
      </w:pPr>
      <w:r>
        <w:t>ЗАМ.-ПРЕДСЕДАТЕЛ:Ралица Милчева Ангелова</w:t>
      </w:r>
    </w:p>
    <w:p w:rsidR="006B7FB8" w:rsidRDefault="006B7FB8" w:rsidP="00BF15E8">
      <w:pPr>
        <w:pStyle w:val="a3"/>
      </w:pPr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6B7FB8" w:rsidRDefault="006B7FB8" w:rsidP="00BF15E8">
      <w:pPr>
        <w:pStyle w:val="a3"/>
      </w:pPr>
      <w:r>
        <w:t xml:space="preserve">ЗАМ.-ПРЕДСЕДАТЕЛ:Нели Иванова </w:t>
      </w:r>
      <w:proofErr w:type="spellStart"/>
      <w:r>
        <w:t>Попърданова</w:t>
      </w:r>
      <w:proofErr w:type="spellEnd"/>
      <w:r>
        <w:t>.</w:t>
      </w:r>
    </w:p>
    <w:p w:rsidR="006B53DF" w:rsidRDefault="006B53DF" w:rsidP="00BF15E8">
      <w:pPr>
        <w:pStyle w:val="a3"/>
      </w:pPr>
      <w:r>
        <w:t xml:space="preserve">ЗАМ ПРЕДСЕДАТЕЛ : Кристина </w:t>
      </w:r>
      <w:r w:rsidRPr="006B53DF">
        <w:t xml:space="preserve"> Стефанова Петрова;</w:t>
      </w:r>
    </w:p>
    <w:p w:rsidR="006B7FB8" w:rsidRDefault="006B7FB8" w:rsidP="00BF15E8">
      <w:pPr>
        <w:pStyle w:val="a3"/>
      </w:pPr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2F57CB" w:rsidRDefault="006B7FB8" w:rsidP="00BF15E8">
      <w:pPr>
        <w:pStyle w:val="a3"/>
      </w:pPr>
      <w:r>
        <w:t>ЧЛЕНОВЕ:Жасмина Красимирова Генчева;</w:t>
      </w:r>
    </w:p>
    <w:p w:rsidR="002F57CB" w:rsidRDefault="006B7FB8" w:rsidP="00BF15E8">
      <w:pPr>
        <w:pStyle w:val="a3"/>
      </w:pPr>
      <w:r>
        <w:t>Росица Величкова Костадинова  ;</w:t>
      </w:r>
    </w:p>
    <w:p w:rsidR="002F57CB" w:rsidRDefault="006B7FB8" w:rsidP="00BF15E8">
      <w:pPr>
        <w:pStyle w:val="a3"/>
      </w:pPr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2F57CB" w:rsidRDefault="006B7FB8" w:rsidP="00BF15E8">
      <w:pPr>
        <w:pStyle w:val="a3"/>
      </w:pPr>
      <w:r>
        <w:t xml:space="preserve">Галя Свиленова Маринова  ; </w:t>
      </w:r>
    </w:p>
    <w:p w:rsidR="00CE3991" w:rsidRDefault="002F57CB" w:rsidP="00BF15E8">
      <w:pPr>
        <w:pStyle w:val="a3"/>
      </w:pP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</w:p>
    <w:p w:rsidR="002F57CB" w:rsidRDefault="002F57CB" w:rsidP="00BF15E8">
      <w:pPr>
        <w:pStyle w:val="a3"/>
      </w:pPr>
      <w:r>
        <w:t>Заседанието протече при следния ДНЕВЕН РЕД :</w:t>
      </w:r>
    </w:p>
    <w:p w:rsidR="002F57CB" w:rsidRDefault="002F57CB" w:rsidP="00BF15E8">
      <w:pPr>
        <w:pStyle w:val="a3"/>
      </w:pPr>
      <w:r>
        <w:t xml:space="preserve">По </w:t>
      </w:r>
      <w:r w:rsidR="00BF15E8">
        <w:t xml:space="preserve">т.1 от Дневния ред </w:t>
      </w:r>
      <w:r>
        <w:t>ОТНОСНО : Разпределяне на задълженията на членовет</w:t>
      </w:r>
      <w:r w:rsidR="00BF15E8">
        <w:t>е на ОИК-Брегово в деня на про</w:t>
      </w:r>
      <w:r>
        <w:t>веждане изборите за общински съветници и за кметове на 29.10.2023 г.</w:t>
      </w:r>
    </w:p>
    <w:p w:rsidR="002F57CB" w:rsidRDefault="002F57CB" w:rsidP="00BF15E8">
      <w:pPr>
        <w:pStyle w:val="a3"/>
      </w:pPr>
      <w:r>
        <w:t>На основание чл.87, ал.1, т.1 от ИК, ОИК-Брегово</w:t>
      </w:r>
    </w:p>
    <w:p w:rsidR="002F57CB" w:rsidRDefault="002F57CB" w:rsidP="00BF15E8">
      <w:pPr>
        <w:pStyle w:val="a3"/>
      </w:pPr>
      <w:r>
        <w:t>РЕШИ:</w:t>
      </w:r>
    </w:p>
    <w:p w:rsidR="002F57CB" w:rsidRDefault="002F57CB" w:rsidP="00BF15E8">
      <w:pPr>
        <w:pStyle w:val="a3"/>
      </w:pPr>
      <w:r>
        <w:t>Определя членовете на ОИК-Брегово за отговорници на следните дейности:</w:t>
      </w:r>
    </w:p>
    <w:p w:rsidR="002F57CB" w:rsidRDefault="002F57CB" w:rsidP="00BF15E8">
      <w:pPr>
        <w:pStyle w:val="a3"/>
      </w:pPr>
      <w:r>
        <w:t>1.</w:t>
      </w:r>
      <w:r>
        <w:tab/>
        <w:t>За времето от 07, 00 часа до приключване на изборния ден ОПРЕДЕЛЯ :</w:t>
      </w:r>
    </w:p>
    <w:p w:rsidR="002F57CB" w:rsidRDefault="002F57CB" w:rsidP="00BF15E8">
      <w:pPr>
        <w:pStyle w:val="a3"/>
      </w:pPr>
      <w:r>
        <w:t xml:space="preserve">Лилия Станчева Борисова;  Нели Иванова </w:t>
      </w:r>
      <w:proofErr w:type="spellStart"/>
      <w:r>
        <w:t>Попърданова</w:t>
      </w:r>
      <w:proofErr w:type="spellEnd"/>
      <w:r>
        <w:t>; Росица Величкова Костадинова  ;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 xml:space="preserve"> ; да  приемат  обажданията по телефона, осъществяване контакт със застъпници и представители на партии и коалиции, да  следят  за междинните изборни резултати и избирателната активност, да  приемат  жалби.</w:t>
      </w:r>
    </w:p>
    <w:p w:rsidR="002F57CB" w:rsidRDefault="002F57CB" w:rsidP="00BF15E8">
      <w:pPr>
        <w:pStyle w:val="a3"/>
      </w:pPr>
      <w:r>
        <w:t>2.</w:t>
      </w:r>
      <w:r>
        <w:tab/>
        <w:t xml:space="preserve">За времето от  07, 00 часа до приключване на изборния ден ОПРЕДЕЛЯ :Ралица Милчева </w:t>
      </w:r>
      <w:proofErr w:type="spellStart"/>
      <w:r>
        <w:t>Ангелова;Моника</w:t>
      </w:r>
      <w:proofErr w:type="spellEnd"/>
      <w:r>
        <w:t xml:space="preserve"> Пламенова </w:t>
      </w:r>
      <w:proofErr w:type="spellStart"/>
      <w:r>
        <w:t>Нинкова;Кристина</w:t>
      </w:r>
      <w:proofErr w:type="spellEnd"/>
      <w:r>
        <w:t xml:space="preserve"> Стефанова </w:t>
      </w:r>
      <w:proofErr w:type="spellStart"/>
      <w:r>
        <w:t>Петрова;Бранимир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</w:t>
      </w:r>
      <w:proofErr w:type="spellStart"/>
      <w:r>
        <w:t>Иванов;Жасмина</w:t>
      </w:r>
      <w:proofErr w:type="spellEnd"/>
      <w:r>
        <w:t xml:space="preserve"> Красимирова </w:t>
      </w:r>
      <w:proofErr w:type="spellStart"/>
      <w:r>
        <w:t>Генчева;Лариса</w:t>
      </w:r>
      <w:proofErr w:type="spellEnd"/>
      <w:r>
        <w:t xml:space="preserve"> Кирилова </w:t>
      </w:r>
      <w:proofErr w:type="spellStart"/>
      <w:r>
        <w:t>Бордияшева;Галя</w:t>
      </w:r>
      <w:proofErr w:type="spellEnd"/>
      <w:r>
        <w:t xml:space="preserve"> Свиленова Маринова  ; да  реагират при сигнали за нарушения и посещения на място на съответните СИК  </w:t>
      </w:r>
    </w:p>
    <w:p w:rsidR="002F57CB" w:rsidRDefault="002F57CB" w:rsidP="00BF15E8">
      <w:pPr>
        <w:pStyle w:val="a3"/>
      </w:pPr>
      <w:r>
        <w:t xml:space="preserve">3. След обявяване на изборния ден за приключил ОПРЕДЕЛЯ: Бранимир </w:t>
      </w:r>
      <w:proofErr w:type="spellStart"/>
      <w:r>
        <w:t>Кимонов</w:t>
      </w:r>
      <w:proofErr w:type="spellEnd"/>
      <w:r>
        <w:t xml:space="preserve"> Иванов; Нели Иванова </w:t>
      </w:r>
      <w:proofErr w:type="spellStart"/>
      <w:r>
        <w:t>Попърданова</w:t>
      </w:r>
      <w:proofErr w:type="spellEnd"/>
      <w:r>
        <w:t>; Галя Свиленова Маринова  да посрещат СИК и следят за реда при приемане на протоколите и другите книжа, съответно за предаването им на общината .</w:t>
      </w:r>
    </w:p>
    <w:p w:rsidR="002F57CB" w:rsidRDefault="002F57CB" w:rsidP="00BF15E8">
      <w:pPr>
        <w:pStyle w:val="a3"/>
      </w:pPr>
    </w:p>
    <w:p w:rsidR="002F57CB" w:rsidRDefault="002F57CB" w:rsidP="00BF15E8">
      <w:pPr>
        <w:pStyle w:val="a3"/>
      </w:pPr>
      <w:r>
        <w:lastRenderedPageBreak/>
        <w:t>4.</w:t>
      </w:r>
      <w:r>
        <w:tab/>
        <w:t>След обявяване изборния ден за приключен  ОПРЕДЕЛЯ:</w:t>
      </w:r>
    </w:p>
    <w:p w:rsidR="002F57CB" w:rsidRDefault="002F57CB" w:rsidP="00BF15E8">
      <w:pPr>
        <w:pStyle w:val="a3"/>
      </w:pPr>
      <w:r>
        <w:t xml:space="preserve">Лилия Станчева Борисова ;Ралица Милчева </w:t>
      </w:r>
      <w:proofErr w:type="spellStart"/>
      <w:r>
        <w:t>Ангелова;Моника</w:t>
      </w:r>
      <w:proofErr w:type="spellEnd"/>
      <w:r>
        <w:t xml:space="preserve"> Пламенова </w:t>
      </w:r>
      <w:proofErr w:type="spellStart"/>
      <w:r>
        <w:t>Нинкова;Кристина</w:t>
      </w:r>
      <w:proofErr w:type="spellEnd"/>
      <w:r>
        <w:t xml:space="preserve"> Стефанова </w:t>
      </w:r>
      <w:proofErr w:type="spellStart"/>
      <w:r>
        <w:t>Петрова;Жасмина</w:t>
      </w:r>
      <w:proofErr w:type="spellEnd"/>
      <w:r>
        <w:t xml:space="preserve"> Красимирова </w:t>
      </w:r>
      <w:proofErr w:type="spellStart"/>
      <w:r>
        <w:t>Генчева;Росица</w:t>
      </w:r>
      <w:proofErr w:type="spellEnd"/>
      <w:r>
        <w:t xml:space="preserve"> Величкова Костадинова ; Лариса Кирилова </w:t>
      </w:r>
      <w:proofErr w:type="spellStart"/>
      <w:r>
        <w:t>Бордияшева</w:t>
      </w:r>
      <w:proofErr w:type="spellEnd"/>
      <w:r>
        <w:t xml:space="preserve"> да  приемат протоколите на СИК.</w:t>
      </w:r>
    </w:p>
    <w:p w:rsidR="002F57CB" w:rsidRDefault="002F57CB" w:rsidP="00BF15E8">
      <w:pPr>
        <w:pStyle w:val="a3"/>
      </w:pPr>
    </w:p>
    <w:p w:rsidR="002F57CB" w:rsidRDefault="002F57CB" w:rsidP="00BF15E8">
      <w:pPr>
        <w:pStyle w:val="a3"/>
      </w:pPr>
      <w:r>
        <w:t xml:space="preserve">ОПРЕДЕЛЯ Председателя на ОИК – Брегово Лилия Станчева Борисова  и Зам. Председателя на ОИК Брегово Нели Иванова </w:t>
      </w:r>
      <w:proofErr w:type="spellStart"/>
      <w:r>
        <w:t>Попърданова</w:t>
      </w:r>
      <w:proofErr w:type="spellEnd"/>
      <w:r>
        <w:t xml:space="preserve">  и  члена на ОИК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 xml:space="preserve"> при необходимост да  получават </w:t>
      </w:r>
      <w:proofErr w:type="spellStart"/>
      <w:r>
        <w:t>приемо</w:t>
      </w:r>
      <w:proofErr w:type="spellEnd"/>
      <w:r>
        <w:t xml:space="preserve"> -предавателни разписки от Изчислителния пункт</w:t>
      </w:r>
      <w:r w:rsidR="000D7AE3">
        <w:t>.</w:t>
      </w:r>
    </w:p>
    <w:p w:rsidR="00843927" w:rsidRDefault="00843927" w:rsidP="00BF15E8">
      <w:pPr>
        <w:pStyle w:val="a3"/>
      </w:pPr>
    </w:p>
    <w:p w:rsidR="00843927" w:rsidRDefault="00843927" w:rsidP="00BF15E8">
      <w:pPr>
        <w:pStyle w:val="a3"/>
      </w:pPr>
      <w:r>
        <w:t>По т.2 от ДНЕВНИЯ РЕД : ОТНОСНО</w:t>
      </w:r>
      <w:r w:rsidRPr="00843927">
        <w:t xml:space="preserve"> </w:t>
      </w:r>
      <w:r>
        <w:t>: Определяне на члено</w:t>
      </w:r>
      <w:r w:rsidR="00D538F1">
        <w:t>ве на ОИК-Брегово в</w:t>
      </w:r>
      <w:r>
        <w:t>ъв връзка с транспортирането на книжата и материалите до ЦИК и тяхното предаване на ЦИК,</w:t>
      </w:r>
      <w:r w:rsidRPr="00843927">
        <w:t xml:space="preserve"> след приключване на изборния ден на 29.10.2023г</w:t>
      </w:r>
    </w:p>
    <w:p w:rsidR="00843927" w:rsidRDefault="00843927" w:rsidP="00BF15E8">
      <w:pPr>
        <w:pStyle w:val="a3"/>
      </w:pPr>
    </w:p>
    <w:p w:rsidR="00843927" w:rsidRDefault="00843927" w:rsidP="00BF15E8">
      <w:pPr>
        <w:pStyle w:val="a3"/>
      </w:pPr>
      <w:r>
        <w:t>На основание чл. 87, ал.1, т. 1 от ИК, ОИК-Брегово,</w:t>
      </w:r>
    </w:p>
    <w:p w:rsidR="00843927" w:rsidRDefault="00843927" w:rsidP="00BF15E8">
      <w:pPr>
        <w:pStyle w:val="a3"/>
      </w:pPr>
      <w:r>
        <w:t>РЕШИ :</w:t>
      </w:r>
    </w:p>
    <w:p w:rsidR="00843927" w:rsidRDefault="00843927" w:rsidP="00BF15E8">
      <w:pPr>
        <w:pStyle w:val="a3"/>
      </w:pPr>
      <w:r>
        <w:t xml:space="preserve">Определя членове на ОИК-Брегово, които </w:t>
      </w:r>
      <w:r w:rsidR="000D7AE3">
        <w:t xml:space="preserve">да </w:t>
      </w:r>
      <w:r>
        <w:t xml:space="preserve"> участват в транспортирането и предаването на книжата и материалите на ЦИК и подписването на съответните  прием</w:t>
      </w:r>
      <w:r w:rsidRPr="00843927">
        <w:t>о-предавател</w:t>
      </w:r>
      <w:r>
        <w:t>ни</w:t>
      </w:r>
      <w:r w:rsidRPr="00843927">
        <w:t xml:space="preserve"> протокол</w:t>
      </w:r>
      <w:r>
        <w:t>и</w:t>
      </w:r>
      <w:r w:rsidRPr="00843927">
        <w:t xml:space="preserve"> за предадените на ЦИК документи </w:t>
      </w:r>
      <w:r>
        <w:t>,</w:t>
      </w:r>
      <w:r w:rsidR="000F1DF3" w:rsidRPr="000F1DF3">
        <w:t xml:space="preserve"> след приключване на изборния ден на 29.10.2023г</w:t>
      </w:r>
      <w:r w:rsidR="000F1DF3">
        <w:t>,</w:t>
      </w:r>
      <w:r w:rsidR="000F1DF3" w:rsidRPr="000F1DF3">
        <w:t xml:space="preserve"> </w:t>
      </w:r>
      <w:r>
        <w:t>както следва:</w:t>
      </w:r>
    </w:p>
    <w:p w:rsidR="000F1DF3" w:rsidRDefault="000F1DF3" w:rsidP="00BF15E8">
      <w:r>
        <w:t xml:space="preserve">              Лилия Станчева Борисова – Председател на ОИК Брегово</w:t>
      </w:r>
    </w:p>
    <w:p w:rsidR="000F1DF3" w:rsidRDefault="000F1DF3" w:rsidP="00BF15E8">
      <w:r>
        <w:t xml:space="preserve">              Бранимир </w:t>
      </w:r>
      <w:proofErr w:type="spellStart"/>
      <w:r>
        <w:t>Кимонов</w:t>
      </w:r>
      <w:proofErr w:type="spellEnd"/>
      <w:r>
        <w:t xml:space="preserve"> Иванов – Секретар на ОИК Брегово</w:t>
      </w:r>
    </w:p>
    <w:p w:rsidR="000D7AE3" w:rsidRDefault="000F1DF3" w:rsidP="00BF15E8">
      <w:pPr>
        <w:pStyle w:val="a3"/>
      </w:pPr>
      <w:r>
        <w:t xml:space="preserve">Росица Величкова Костадинова  - член на ОИК Брегово </w:t>
      </w:r>
    </w:p>
    <w:p w:rsidR="000D7AE3" w:rsidRDefault="000D7AE3" w:rsidP="000D7AE3">
      <w:pPr>
        <w:pStyle w:val="a3"/>
      </w:pPr>
    </w:p>
    <w:p w:rsidR="000D7AE3" w:rsidRDefault="000D7AE3" w:rsidP="000D7AE3">
      <w:pPr>
        <w:pStyle w:val="a3"/>
      </w:pPr>
      <w:r>
        <w:t>По т.3 от ДНЕВНИЯ РЕД : ОТНОСНО : Оборудване с предпазни медицински маски членовете на ОИК и подсигуряване на дезинфектанти за всички 15 СИК/ ПСИК за деня на провеждане на изборите за общински съветници</w:t>
      </w:r>
      <w:r w:rsidR="008E7E46">
        <w:t xml:space="preserve"> НА 29.10.2023, съответно при балотаж.</w:t>
      </w:r>
    </w:p>
    <w:p w:rsidR="000D7AE3" w:rsidRDefault="000D7AE3" w:rsidP="000D7AE3">
      <w:pPr>
        <w:pStyle w:val="a3"/>
      </w:pPr>
      <w:r>
        <w:t>На основание чл. 87, ал.1, т. 1 от ИК, ОИК-Брегово,</w:t>
      </w:r>
    </w:p>
    <w:p w:rsidR="000D7AE3" w:rsidRDefault="000D7AE3" w:rsidP="000D7AE3">
      <w:pPr>
        <w:pStyle w:val="a3"/>
      </w:pPr>
    </w:p>
    <w:p w:rsidR="000D7AE3" w:rsidRDefault="000D7AE3" w:rsidP="000D7AE3">
      <w:pPr>
        <w:pStyle w:val="a3"/>
      </w:pPr>
      <w:r>
        <w:t>РЕШИ :</w:t>
      </w:r>
    </w:p>
    <w:p w:rsidR="000D7AE3" w:rsidRDefault="000D7AE3" w:rsidP="000D7AE3">
      <w:pPr>
        <w:pStyle w:val="a3"/>
      </w:pPr>
      <w:r>
        <w:t xml:space="preserve">Всички членове на ОИК – Брегово на 28 .10.2023г и 29.10.2023г </w:t>
      </w:r>
      <w:r w:rsidR="008E7E46">
        <w:t xml:space="preserve"> / и дните при балотаж / </w:t>
      </w:r>
      <w:r>
        <w:t>извън помещението на ОИК Брегово да носят предпазни медицински маски.</w:t>
      </w:r>
    </w:p>
    <w:p w:rsidR="000D7AE3" w:rsidRDefault="000D7AE3" w:rsidP="000D7AE3">
      <w:pPr>
        <w:pStyle w:val="a3"/>
      </w:pPr>
      <w:r>
        <w:t xml:space="preserve">Препоръчително е членовете на СИК / ПСИК на </w:t>
      </w:r>
      <w:r w:rsidRPr="000D7AE3">
        <w:t xml:space="preserve"> 29.10.2023г  да носят предпазни медицински маски</w:t>
      </w:r>
      <w:r>
        <w:t xml:space="preserve"> при осъществяване на дейността</w:t>
      </w:r>
      <w:r w:rsidRPr="000D7AE3">
        <w:t>.</w:t>
      </w:r>
    </w:p>
    <w:p w:rsidR="000D7AE3" w:rsidRDefault="000D7AE3" w:rsidP="000D7AE3">
      <w:pPr>
        <w:pStyle w:val="a3"/>
      </w:pPr>
      <w:r>
        <w:t xml:space="preserve">Да се заяви на Община Брегово подсигуряване на </w:t>
      </w:r>
      <w:r w:rsidRPr="000D7AE3">
        <w:t>дезинфектанти за всички 15 СИК/ ПСИК за деня на провеждане на изборите за общински съветни</w:t>
      </w:r>
      <w:r>
        <w:t>ц</w:t>
      </w:r>
      <w:r w:rsidRPr="000D7AE3">
        <w:t>и</w:t>
      </w:r>
      <w:r>
        <w:t xml:space="preserve"> и кметове.</w:t>
      </w:r>
    </w:p>
    <w:p w:rsidR="00843927" w:rsidRDefault="00843927" w:rsidP="00BF15E8">
      <w:pPr>
        <w:pStyle w:val="a3"/>
      </w:pPr>
    </w:p>
    <w:p w:rsidR="00CE3991" w:rsidRDefault="00CE3991" w:rsidP="00BF15E8">
      <w:pPr>
        <w:pStyle w:val="a3"/>
      </w:pPr>
      <w:r>
        <w:t>Решението е изготвено в два еднооб</w:t>
      </w:r>
      <w:r w:rsidR="002F57CB">
        <w:t>разни екземпляра.</w:t>
      </w:r>
    </w:p>
    <w:p w:rsidR="00CE3991" w:rsidRDefault="00CE3991" w:rsidP="00BF15E8">
      <w:r>
        <w:t xml:space="preserve">Решението подлежи на обжалване в тридневен срок от обявяването му пред Централната избирателна комисия. </w:t>
      </w:r>
    </w:p>
    <w:p w:rsidR="006B53DF" w:rsidRDefault="006B53DF" w:rsidP="00BF15E8">
      <w:r>
        <w:lastRenderedPageBreak/>
        <w:t>ПРЕДСЕДАТЕЛ:    Лилия Станчева Борисова</w:t>
      </w:r>
    </w:p>
    <w:p w:rsidR="006B53DF" w:rsidRDefault="006B53DF" w:rsidP="00BF15E8">
      <w:r>
        <w:t>ЗАМ.-ПРЕДСЕДАТЕЛ:Ралица Милчева Ангелова</w:t>
      </w:r>
    </w:p>
    <w:p w:rsidR="006B53DF" w:rsidRDefault="006B53DF" w:rsidP="00BF15E8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6B53DF" w:rsidRDefault="006B53DF" w:rsidP="00BF15E8">
      <w:r>
        <w:t xml:space="preserve">ЗАМ.-ПРЕДСЕДАТЕЛ:Нели Иванова </w:t>
      </w:r>
      <w:proofErr w:type="spellStart"/>
      <w:r>
        <w:t>Попърданова</w:t>
      </w:r>
      <w:proofErr w:type="spellEnd"/>
      <w:r>
        <w:t>.</w:t>
      </w:r>
    </w:p>
    <w:p w:rsidR="006B53DF" w:rsidRDefault="006B53DF" w:rsidP="00BF15E8">
      <w:r>
        <w:t>З</w:t>
      </w:r>
      <w:r w:rsidR="002F57CB">
        <w:t xml:space="preserve">АМ ПРЕДСЕДАТЕЛ : </w:t>
      </w:r>
      <w:r w:rsidR="002F57CB" w:rsidRPr="002F57CB">
        <w:t xml:space="preserve"> Кристина  Стефанова Петрова;</w:t>
      </w:r>
    </w:p>
    <w:p w:rsidR="006B53DF" w:rsidRDefault="006B53DF" w:rsidP="00BF15E8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2A13B2" w:rsidRDefault="006B53DF" w:rsidP="00BF15E8">
      <w:r>
        <w:t>ЧЛЕНОВЕ:Жасмина Красимирова Генчева;</w:t>
      </w:r>
    </w:p>
    <w:p w:rsidR="002A13B2" w:rsidRDefault="006B53DF" w:rsidP="00BF15E8">
      <w:r>
        <w:t>Росица Величкова Костадинова  ;</w:t>
      </w:r>
    </w:p>
    <w:p w:rsidR="002A13B2" w:rsidRDefault="006B53DF" w:rsidP="00BF15E8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2A13B2" w:rsidRDefault="006B53DF" w:rsidP="00BF15E8">
      <w:r>
        <w:t>Галя Свиленова Маринова  ;</w:t>
      </w:r>
    </w:p>
    <w:p w:rsidR="006B53DF" w:rsidRDefault="006B53DF" w:rsidP="00BF15E8">
      <w:r>
        <w:t xml:space="preserve">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6B53DF" w:rsidRDefault="006B53DF" w:rsidP="00CE3991"/>
    <w:sectPr w:rsidR="006B5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68C1"/>
    <w:multiLevelType w:val="hybridMultilevel"/>
    <w:tmpl w:val="627EF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52DCC"/>
    <w:multiLevelType w:val="hybridMultilevel"/>
    <w:tmpl w:val="8C2CD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AA"/>
    <w:rsid w:val="000D7AE3"/>
    <w:rsid w:val="000F1DF3"/>
    <w:rsid w:val="001F2166"/>
    <w:rsid w:val="002A13B2"/>
    <w:rsid w:val="002F57CB"/>
    <w:rsid w:val="004A1B88"/>
    <w:rsid w:val="006B53DF"/>
    <w:rsid w:val="006B7FB8"/>
    <w:rsid w:val="0073152A"/>
    <w:rsid w:val="00745EAF"/>
    <w:rsid w:val="00843927"/>
    <w:rsid w:val="008E7E46"/>
    <w:rsid w:val="0099478A"/>
    <w:rsid w:val="00BF15E8"/>
    <w:rsid w:val="00CE3991"/>
    <w:rsid w:val="00D538F1"/>
    <w:rsid w:val="00EC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58D3"/>
  <w15:docId w15:val="{78CCC664-0745-453C-B3CD-B74530CA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B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E7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2023-10-22T08:39:00Z</cp:lastPrinted>
  <dcterms:created xsi:type="dcterms:W3CDTF">2023-10-21T18:52:00Z</dcterms:created>
  <dcterms:modified xsi:type="dcterms:W3CDTF">2023-10-22T08:47:00Z</dcterms:modified>
</cp:coreProperties>
</file>