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049" w:rsidRPr="00226049" w:rsidRDefault="00226049" w:rsidP="00226049">
      <w:r w:rsidRPr="00226049">
        <w:t>ОБЩИНСКА  ИЗБИРАТЕЛНА КОМИСИЯ  - БРЕГОВО</w:t>
      </w:r>
    </w:p>
    <w:p w:rsidR="00226049" w:rsidRPr="00226049" w:rsidRDefault="00226049" w:rsidP="00226049"/>
    <w:p w:rsidR="00226049" w:rsidRPr="00226049" w:rsidRDefault="00226049" w:rsidP="00226049">
      <w:r w:rsidRPr="00226049">
        <w:t>ПРОТОКОЛ №  1</w:t>
      </w:r>
      <w:r>
        <w:t>9</w:t>
      </w:r>
      <w:r w:rsidRPr="00226049">
        <w:t xml:space="preserve"> / 1</w:t>
      </w:r>
      <w:r>
        <w:t>8</w:t>
      </w:r>
      <w:r w:rsidRPr="00226049">
        <w:t>.10.2023г</w:t>
      </w:r>
    </w:p>
    <w:p w:rsidR="00226049" w:rsidRPr="00226049" w:rsidRDefault="00226049" w:rsidP="00226049"/>
    <w:p w:rsidR="00226049" w:rsidRPr="00226049" w:rsidRDefault="00226049" w:rsidP="00226049">
      <w:r w:rsidRPr="00226049">
        <w:t xml:space="preserve">Днес, </w:t>
      </w:r>
      <w:r>
        <w:t>18</w:t>
      </w:r>
      <w:r w:rsidRPr="00226049">
        <w:t>.10.2023г от 1</w:t>
      </w:r>
      <w:r>
        <w:t>4</w:t>
      </w:r>
      <w:r w:rsidRPr="00226049">
        <w:t xml:space="preserve">,50  часа в помещението  на ОИК Брегово , </w:t>
      </w:r>
      <w:proofErr w:type="spellStart"/>
      <w:r w:rsidRPr="00226049">
        <w:t>пл</w:t>
      </w:r>
      <w:proofErr w:type="spellEnd"/>
      <w:r w:rsidRPr="00226049">
        <w:t xml:space="preserve"> „Централен  „ №1, ет.1, </w:t>
      </w:r>
      <w:proofErr w:type="spellStart"/>
      <w:r w:rsidRPr="00226049">
        <w:t>ст</w:t>
      </w:r>
      <w:proofErr w:type="spellEnd"/>
      <w:r w:rsidRPr="00226049">
        <w:t xml:space="preserve"> № 7, се събра назначената   с РЕШЕНИЕ № 2190-МИ/  01.09. 2023 г. на ЦИК </w:t>
      </w:r>
      <w:r w:rsidR="0023066D" w:rsidRPr="0023066D">
        <w:t>и РЕШЕНИЕ № 2516-МИ/26.09.2023 г. на ЦИК  ,</w:t>
      </w:r>
      <w:r w:rsidRPr="00226049">
        <w:t xml:space="preserve">,общинска избирателна комисия в състав : </w:t>
      </w:r>
    </w:p>
    <w:p w:rsidR="00226049" w:rsidRPr="00226049" w:rsidRDefault="00226049" w:rsidP="00226049">
      <w:r w:rsidRPr="00226049">
        <w:t>ПРЕДСЕДАТЕЛ:    Лилия Станчева Борисова</w:t>
      </w:r>
    </w:p>
    <w:p w:rsidR="00226049" w:rsidRPr="00226049" w:rsidRDefault="00226049" w:rsidP="00226049">
      <w:proofErr w:type="spellStart"/>
      <w:r w:rsidRPr="00226049">
        <w:t>ЗАМ.-ПРЕДСЕДАТЕЛ:Ралица</w:t>
      </w:r>
      <w:proofErr w:type="spellEnd"/>
      <w:r w:rsidRPr="00226049">
        <w:t xml:space="preserve"> Милчева Ангелова</w:t>
      </w:r>
    </w:p>
    <w:p w:rsidR="00226049" w:rsidRPr="00226049" w:rsidRDefault="00226049" w:rsidP="00226049">
      <w:proofErr w:type="spellStart"/>
      <w:r w:rsidRPr="00226049">
        <w:t>ЗАМ.-ПРЕДСЕДАТЕЛ:Моника</w:t>
      </w:r>
      <w:proofErr w:type="spellEnd"/>
      <w:r w:rsidRPr="00226049">
        <w:t xml:space="preserve"> Пламенова Нинкова</w:t>
      </w:r>
    </w:p>
    <w:p w:rsidR="00226049" w:rsidRPr="00226049" w:rsidRDefault="00226049" w:rsidP="00226049">
      <w:r w:rsidRPr="00226049">
        <w:t xml:space="preserve">ЗАМ.-ПРЕДСЕДАТЕЛ: : Нели Иванова </w:t>
      </w:r>
      <w:proofErr w:type="spellStart"/>
      <w:r w:rsidRPr="00226049">
        <w:t>Попърданова</w:t>
      </w:r>
      <w:proofErr w:type="spellEnd"/>
    </w:p>
    <w:p w:rsidR="00226049" w:rsidRPr="00226049" w:rsidRDefault="00226049" w:rsidP="00226049">
      <w:proofErr w:type="spellStart"/>
      <w:r w:rsidRPr="00226049">
        <w:t>ЗАМ.-ПРЕДСЕДАТЕЛ:Кристина</w:t>
      </w:r>
      <w:proofErr w:type="spellEnd"/>
      <w:r w:rsidRPr="00226049">
        <w:t xml:space="preserve"> Стефанова Петрова</w:t>
      </w:r>
    </w:p>
    <w:p w:rsidR="00226049" w:rsidRPr="00226049" w:rsidRDefault="00226049" w:rsidP="00226049">
      <w:proofErr w:type="spellStart"/>
      <w:r w:rsidRPr="00226049">
        <w:t>СЕКРЕТАР:Бранимир</w:t>
      </w:r>
      <w:proofErr w:type="spellEnd"/>
      <w:r w:rsidRPr="00226049">
        <w:t xml:space="preserve"> </w:t>
      </w:r>
      <w:proofErr w:type="spellStart"/>
      <w:r w:rsidRPr="00226049">
        <w:t>Кимонов</w:t>
      </w:r>
      <w:proofErr w:type="spellEnd"/>
      <w:r w:rsidRPr="00226049">
        <w:t xml:space="preserve"> Иванов</w:t>
      </w:r>
    </w:p>
    <w:p w:rsidR="00226049" w:rsidRDefault="00226049" w:rsidP="00226049">
      <w:proofErr w:type="spellStart"/>
      <w:r w:rsidRPr="00226049">
        <w:t>ЧЛЕНОВЕ:Жасмина</w:t>
      </w:r>
      <w:proofErr w:type="spellEnd"/>
      <w:r w:rsidRPr="00226049">
        <w:t xml:space="preserve"> Красимирова </w:t>
      </w:r>
      <w:proofErr w:type="spellStart"/>
      <w:r w:rsidRPr="00226049">
        <w:t>Генчева;Росица</w:t>
      </w:r>
      <w:proofErr w:type="spellEnd"/>
      <w:r w:rsidRPr="00226049">
        <w:t xml:space="preserve"> Величкова Костадинова  ;Лариса Кирилова </w:t>
      </w:r>
      <w:proofErr w:type="spellStart"/>
      <w:r w:rsidRPr="00226049">
        <w:t>Бордияшева;Галя</w:t>
      </w:r>
      <w:proofErr w:type="spellEnd"/>
      <w:r w:rsidRPr="00226049">
        <w:t xml:space="preserve"> Свиленова Маринова  ; </w:t>
      </w:r>
      <w:proofErr w:type="spellStart"/>
      <w:r w:rsidRPr="00226049">
        <w:t>Нелия</w:t>
      </w:r>
      <w:proofErr w:type="spellEnd"/>
      <w:r w:rsidRPr="00226049">
        <w:t xml:space="preserve"> Петрова </w:t>
      </w:r>
      <w:proofErr w:type="spellStart"/>
      <w:r w:rsidRPr="00226049">
        <w:t>Еремиева</w:t>
      </w:r>
      <w:proofErr w:type="spellEnd"/>
      <w:r w:rsidRPr="00226049">
        <w:t>.</w:t>
      </w:r>
    </w:p>
    <w:p w:rsidR="000B3FCB" w:rsidRDefault="000B3FCB" w:rsidP="00226049"/>
    <w:p w:rsidR="000B3FCB" w:rsidRPr="000B3FCB" w:rsidRDefault="000B3FCB" w:rsidP="000B3FCB">
      <w:r w:rsidRPr="000B3FCB">
        <w:t>Заседанието  на Общинската избирателна комисия протече при следния   ДНЕВЕН РЕД:</w:t>
      </w:r>
    </w:p>
    <w:p w:rsidR="005152D0" w:rsidRPr="005152D0" w:rsidRDefault="005152D0" w:rsidP="005152D0">
      <w:r>
        <w:t xml:space="preserve">ПО Т.1 ОТ ДНЕВНИЯ РЕД ОТНОСНО </w:t>
      </w:r>
      <w:r w:rsidRPr="005152D0">
        <w:t xml:space="preserve"> : Постъпило предложение  </w:t>
      </w:r>
      <w:proofErr w:type="spellStart"/>
      <w:r w:rsidRPr="005152D0">
        <w:t>вх</w:t>
      </w:r>
      <w:proofErr w:type="spellEnd"/>
      <w:r w:rsidRPr="005152D0">
        <w:t xml:space="preserve"> </w:t>
      </w:r>
      <w:r>
        <w:t xml:space="preserve">74 /17.10.2023г от Свилен </w:t>
      </w:r>
      <w:proofErr w:type="spellStart"/>
      <w:r>
        <w:t>Севастакиев</w:t>
      </w:r>
      <w:proofErr w:type="spellEnd"/>
      <w:r>
        <w:t xml:space="preserve"> Маринов ,</w:t>
      </w:r>
      <w:r w:rsidRPr="005152D0">
        <w:t xml:space="preserve"> упълномощен представител на</w:t>
      </w:r>
      <w:r>
        <w:t xml:space="preserve"> коалиция „ПП- ДБ“ </w:t>
      </w:r>
      <w:r w:rsidRPr="005152D0">
        <w:t xml:space="preserve"> за смяна членове на СИК</w:t>
      </w:r>
      <w:r>
        <w:t>/ПСИК</w:t>
      </w:r>
      <w:r w:rsidRPr="005152D0">
        <w:t xml:space="preserve"> по приложен списък</w:t>
      </w:r>
      <w:r>
        <w:t>.</w:t>
      </w:r>
    </w:p>
    <w:p w:rsidR="005152D0" w:rsidRPr="005152D0" w:rsidRDefault="005152D0" w:rsidP="005152D0">
      <w:r w:rsidRPr="005152D0">
        <w:t xml:space="preserve">ОИК – Брегово, след като разгледа постъпилите документи , в съответствие с правомощията си по </w:t>
      </w:r>
      <w:proofErr w:type="spellStart"/>
      <w:r w:rsidRPr="005152D0">
        <w:t>чл</w:t>
      </w:r>
      <w:proofErr w:type="spellEnd"/>
      <w:r w:rsidRPr="005152D0">
        <w:t xml:space="preserve"> 87, ал.1, т.6 от ИК  за смяна членове на СИК </w:t>
      </w:r>
      <w:r w:rsidR="000B3FCB">
        <w:t xml:space="preserve">/ПСИК </w:t>
      </w:r>
      <w:r w:rsidRPr="005152D0">
        <w:t xml:space="preserve"> установи следното :</w:t>
      </w:r>
    </w:p>
    <w:p w:rsidR="005152D0" w:rsidRPr="005152D0" w:rsidRDefault="005152D0" w:rsidP="005152D0">
      <w:r w:rsidRPr="005152D0">
        <w:t xml:space="preserve">Редът за смяна членове на СИК </w:t>
      </w:r>
      <w:r>
        <w:t xml:space="preserve">/ПСИК </w:t>
      </w:r>
      <w:r w:rsidRPr="005152D0">
        <w:t xml:space="preserve">е различен от реда за назначаване членове на СИК </w:t>
      </w:r>
      <w:r w:rsidR="000B3FCB">
        <w:t>/ПСИК</w:t>
      </w:r>
      <w:r w:rsidRPr="005152D0">
        <w:t>.</w:t>
      </w:r>
    </w:p>
    <w:p w:rsidR="005152D0" w:rsidRDefault="005152D0" w:rsidP="005152D0">
      <w:r w:rsidRPr="005152D0">
        <w:t xml:space="preserve">Смяна на член на СИК  </w:t>
      </w:r>
      <w:r>
        <w:t xml:space="preserve">/ПСИК </w:t>
      </w:r>
      <w:r w:rsidRPr="005152D0">
        <w:t xml:space="preserve">се извършва само при наличие на някоя от хипотезите в чл. 51, ал. 2 ИК, към който препраща разпоредбата на чл. 87, ал. 1, т. 6 ИК, което изрично е посочено и в съдебната практика по прилагане на </w:t>
      </w:r>
      <w:proofErr w:type="spellStart"/>
      <w:r w:rsidRPr="005152D0">
        <w:t>чл</w:t>
      </w:r>
      <w:proofErr w:type="spellEnd"/>
      <w:r w:rsidRPr="005152D0">
        <w:t xml:space="preserve"> 87, ал.1, т.6 от ИК / Решение № 11545 от 3.11.2015 г. на ВАС по адм. д. № 12517/2015 г., IV о/.</w:t>
      </w:r>
    </w:p>
    <w:p w:rsidR="005152D0" w:rsidRPr="005152D0" w:rsidRDefault="005152D0" w:rsidP="005152D0">
      <w:r>
        <w:t xml:space="preserve">Обемът на представителна власт  по пълномощни на лицата Венета Кирилова Евстатиева и  Свилен </w:t>
      </w:r>
      <w:proofErr w:type="spellStart"/>
      <w:r>
        <w:t>Севастакиев</w:t>
      </w:r>
      <w:proofErr w:type="spellEnd"/>
      <w:r>
        <w:t xml:space="preserve"> Маринов , двамата упълномощени по надлежния ред да представляват коалиция „ ПП-ДБ“ ,с посочен обем на права   „да извършва  от името на Коалиция „ Продължаваме Промяната – Демократична България „ всички действия , предвидени в Изборния кодекс „ , са напълно достатъчни </w:t>
      </w:r>
      <w:r w:rsidR="000B3FCB">
        <w:t xml:space="preserve">както за едното , така и за другото лице да представляват коалицията </w:t>
      </w:r>
      <w:r>
        <w:t>съгласно  изричното тълкуване на понятието упълномощаване и представителна власт, дадени в Тълкувателно решение № 5 от 12.12. 2016г на ВКС по тълкувателно дело № 5/2014г на ОСГТК.</w:t>
      </w:r>
    </w:p>
    <w:p w:rsidR="005152D0" w:rsidRPr="005152D0" w:rsidRDefault="005152D0" w:rsidP="005152D0">
      <w:r w:rsidRPr="005152D0">
        <w:t>Към предложението , подадено от упълномощения представител н</w:t>
      </w:r>
      <w:r w:rsidR="000B3FCB">
        <w:t xml:space="preserve">а коалицията липсват  </w:t>
      </w:r>
      <w:r w:rsidRPr="005152D0">
        <w:t xml:space="preserve">доказателства  за наличие на основанията на </w:t>
      </w:r>
      <w:proofErr w:type="spellStart"/>
      <w:r w:rsidRPr="005152D0">
        <w:t>чл</w:t>
      </w:r>
      <w:proofErr w:type="spellEnd"/>
      <w:r w:rsidRPr="005152D0">
        <w:t xml:space="preserve"> 51, ал.2 , т.1-т.6 от ИК .</w:t>
      </w:r>
    </w:p>
    <w:p w:rsidR="005152D0" w:rsidRPr="005152D0" w:rsidRDefault="005152D0" w:rsidP="005152D0">
      <w:r w:rsidRPr="005152D0">
        <w:t xml:space="preserve">В случай на наличие на хипотезата на </w:t>
      </w:r>
      <w:proofErr w:type="spellStart"/>
      <w:r w:rsidRPr="005152D0">
        <w:t>чл</w:t>
      </w:r>
      <w:proofErr w:type="spellEnd"/>
      <w:r w:rsidRPr="005152D0">
        <w:t xml:space="preserve"> 51, ал.2, т.1 - подаване на оставка от члена на СИК </w:t>
      </w:r>
      <w:r w:rsidR="000B3FCB">
        <w:t xml:space="preserve">/ПСИК </w:t>
      </w:r>
      <w:r w:rsidRPr="005152D0">
        <w:t>, към предложението следва да се приложи заявление от съответния член на СИК</w:t>
      </w:r>
      <w:r w:rsidR="000B3FCB">
        <w:t xml:space="preserve">/ПСИК </w:t>
      </w:r>
      <w:r w:rsidRPr="005152D0">
        <w:t>, а в останалите хипотези – да се приложат писмени доказателства.</w:t>
      </w:r>
    </w:p>
    <w:p w:rsidR="005152D0" w:rsidRPr="005152D0" w:rsidRDefault="005152D0" w:rsidP="005152D0">
      <w:r w:rsidRPr="005152D0">
        <w:t>На основание изложеното мотиви  ОИК – БРЕГОВО  РЕШИ:</w:t>
      </w:r>
    </w:p>
    <w:p w:rsidR="005152D0" w:rsidRDefault="005152D0" w:rsidP="00226049">
      <w:r w:rsidRPr="005152D0">
        <w:t xml:space="preserve"> Указва на  упълномощения представител на   </w:t>
      </w:r>
      <w:r w:rsidR="000B3FCB">
        <w:t>К</w:t>
      </w:r>
      <w:r w:rsidRPr="005152D0">
        <w:t xml:space="preserve">оалиция „ ПП- ДБ“ – г-н Свилен </w:t>
      </w:r>
      <w:proofErr w:type="spellStart"/>
      <w:r w:rsidRPr="005152D0">
        <w:t>Севастакиев</w:t>
      </w:r>
      <w:proofErr w:type="spellEnd"/>
      <w:r w:rsidRPr="005152D0">
        <w:t xml:space="preserve">  Маринов  ,  да представи в срок от 3 дни от получаване на  настоящите указания   </w:t>
      </w:r>
      <w:r w:rsidR="000B3FCB">
        <w:t xml:space="preserve">в ОИК Брегово </w:t>
      </w:r>
      <w:r w:rsidRPr="005152D0">
        <w:t xml:space="preserve">, заявления от предложените  от коалицията за смяна членове на СИК </w:t>
      </w:r>
      <w:r>
        <w:t xml:space="preserve">/ПСИК </w:t>
      </w:r>
      <w:r w:rsidRPr="005152D0">
        <w:t xml:space="preserve">– при наличие на хипотезата на </w:t>
      </w:r>
      <w:proofErr w:type="spellStart"/>
      <w:r w:rsidRPr="005152D0">
        <w:t>чл</w:t>
      </w:r>
      <w:proofErr w:type="spellEnd"/>
      <w:r w:rsidRPr="005152D0">
        <w:t xml:space="preserve"> 51, ал.2 , т.1 от ИК – оставка на лицето, а за останалите хипотези на </w:t>
      </w:r>
      <w:proofErr w:type="spellStart"/>
      <w:r w:rsidRPr="005152D0">
        <w:t>чл</w:t>
      </w:r>
      <w:proofErr w:type="spellEnd"/>
      <w:r w:rsidRPr="005152D0">
        <w:t xml:space="preserve"> 51, ал.2  от ИК – писмени доказателства, след който срок при </w:t>
      </w:r>
      <w:proofErr w:type="spellStart"/>
      <w:r w:rsidRPr="005152D0">
        <w:t>непредставянето</w:t>
      </w:r>
      <w:proofErr w:type="spellEnd"/>
      <w:r w:rsidRPr="005152D0">
        <w:t xml:space="preserve"> им ОИК – Брегово ще постанови решение за отказ . </w:t>
      </w:r>
    </w:p>
    <w:p w:rsidR="000525CB" w:rsidRDefault="000525CB" w:rsidP="00226049"/>
    <w:p w:rsidR="000525CB" w:rsidRPr="000525CB" w:rsidRDefault="000525CB" w:rsidP="000525CB">
      <w:r>
        <w:t xml:space="preserve">ПО Т.2 ОТ ДНЕВНИЯ РЕД </w:t>
      </w:r>
      <w:r w:rsidRPr="000525CB">
        <w:t>ОТНОСНО : ПРИЕМАНЕ НА ПРАВИЛА ЗА РАБОТА НА ОИК В СЪОТВЕТСТВИЕ С  УКАЗАНИЯ НА ЦИК  ЗА ОБРАБОТВАНЕ И ЗАЩИТА НА ЛИЧНИ ДАННИ В ИЗБОРИТЕ ЗА ОБЩИНСКИ СЪВЕТНИЦИ И ЗА КМЕТОВЕ НА 29 ОКТОМВРИ 2023 Г.</w:t>
      </w:r>
    </w:p>
    <w:p w:rsidR="000525CB" w:rsidRPr="000525CB" w:rsidRDefault="000525CB" w:rsidP="000525CB"/>
    <w:p w:rsidR="000525CB" w:rsidRPr="000525CB" w:rsidRDefault="000525CB" w:rsidP="000525CB">
      <w:r w:rsidRPr="000525CB">
        <w:t xml:space="preserve">На основание </w:t>
      </w:r>
      <w:proofErr w:type="spellStart"/>
      <w:r w:rsidRPr="000525CB">
        <w:t>чл</w:t>
      </w:r>
      <w:proofErr w:type="spellEnd"/>
      <w:r w:rsidRPr="000525CB">
        <w:t xml:space="preserve"> 87, ал.1 т.1 от ИК ОИК- Брегово</w:t>
      </w:r>
    </w:p>
    <w:p w:rsidR="000525CB" w:rsidRPr="000525CB" w:rsidRDefault="000525CB" w:rsidP="000525CB">
      <w:r w:rsidRPr="000525CB">
        <w:t>РЕШИ:</w:t>
      </w:r>
    </w:p>
    <w:p w:rsidR="000525CB" w:rsidRPr="000525CB" w:rsidRDefault="000525CB" w:rsidP="000525CB">
      <w:r w:rsidRPr="000525CB">
        <w:t>ПРИЕМА  правила за обработване , съхраняване и защита на лични  данни  от членовете на ОИК – Брегово и назначените лица на граждански договори , както следва :</w:t>
      </w:r>
    </w:p>
    <w:p w:rsidR="000525CB" w:rsidRPr="000525CB" w:rsidRDefault="000525CB" w:rsidP="000525CB">
      <w:r w:rsidRPr="000525CB">
        <w:t>Общинската избирателна комисия (ОИК) е администратор на лични данни за целите на произвеждането на изборите за общински съветници и за кметове на 29 октомври 2023 г.</w:t>
      </w:r>
    </w:p>
    <w:p w:rsidR="000525CB" w:rsidRPr="000525CB" w:rsidRDefault="000525CB" w:rsidP="000525CB">
      <w:r w:rsidRPr="000525CB">
        <w:t>Членовете на ОИК обработват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w:t>
      </w:r>
    </w:p>
    <w:p w:rsidR="000525CB" w:rsidRPr="000525CB" w:rsidRDefault="000525CB" w:rsidP="000525CB">
      <w:r w:rsidRPr="000525CB">
        <w:t>ОИК прилага предвидените в ИК и указаните от ЦИК изисквания за съхранение и достъп до изборните книжа и други мерки, които гарантират сигурността на обработването на лични данни.</w:t>
      </w:r>
    </w:p>
    <w:p w:rsidR="000525CB" w:rsidRPr="000525CB" w:rsidRDefault="000525CB" w:rsidP="000525CB">
      <w:r w:rsidRPr="000525CB">
        <w:t>Всички лични данни с цел произвеждане на изборите за общински съветници и за кметове на 29 октомври 2023 г. се обработват от ОИК, без да се иска и без да е необходимо съгласие от избирателите и другите субекти на лични данни.</w:t>
      </w:r>
    </w:p>
    <w:p w:rsidR="000525CB" w:rsidRPr="000525CB" w:rsidRDefault="000525CB" w:rsidP="000525CB">
      <w:r w:rsidRPr="000525CB">
        <w:t>Лични данни са: имена, ЕГН/ЛН, адрес, данни по документ за самоличност, разрешение за пребиваване на чужденец, подпис и други, ако същите са предвидени в ИК.</w:t>
      </w:r>
    </w:p>
    <w:p w:rsidR="000525CB" w:rsidRPr="000525CB" w:rsidRDefault="000525CB" w:rsidP="000525CB">
      <w:r w:rsidRPr="000525CB">
        <w:t>Обработване на лични данни от ОИК за целите на изборния процес е:</w:t>
      </w:r>
    </w:p>
    <w:p w:rsidR="000525CB" w:rsidRPr="000525CB" w:rsidRDefault="000525CB" w:rsidP="000525CB">
      <w:r w:rsidRPr="000525CB">
        <w:t>регистрация на партии, коалиции, местни коалиции и инициативни комитети;</w:t>
      </w:r>
    </w:p>
    <w:p w:rsidR="000525CB" w:rsidRPr="000525CB" w:rsidRDefault="000525CB" w:rsidP="000525CB">
      <w:r w:rsidRPr="000525CB">
        <w:t>приемане на списъци на избирателите, подкрепящи регистрацията на независимите кандидати за общински съветници, за кмет на община, кмет на район и кмет на кметство;</w:t>
      </w:r>
    </w:p>
    <w:p w:rsidR="000525CB" w:rsidRPr="000525CB" w:rsidRDefault="000525CB" w:rsidP="000525CB">
      <w:r w:rsidRPr="000525CB">
        <w:t>регистрация на кандидатските листи на партии, коалиции, местни коалиции и инициативни комитети;</w:t>
      </w:r>
    </w:p>
    <w:p w:rsidR="000525CB" w:rsidRPr="000525CB" w:rsidRDefault="000525CB" w:rsidP="000525CB">
      <w:r w:rsidRPr="000525CB">
        <w:t>назначаване на членовете на секционните избирателни комисии;</w:t>
      </w:r>
    </w:p>
    <w:p w:rsidR="000525CB" w:rsidRPr="000525CB" w:rsidRDefault="000525CB" w:rsidP="000525CB">
      <w:r w:rsidRPr="000525CB">
        <w:t>издаване на удостоверения на застъпниците на кандидатските листи на партиите, коалициите, местните коалиции и инициативните комитети;</w:t>
      </w:r>
    </w:p>
    <w:p w:rsidR="000525CB" w:rsidRPr="000525CB" w:rsidRDefault="000525CB" w:rsidP="000525CB">
      <w:r w:rsidRPr="000525CB">
        <w:t>приемане и работа с избирателни списъци;</w:t>
      </w:r>
    </w:p>
    <w:p w:rsidR="000525CB" w:rsidRPr="000525CB" w:rsidRDefault="000525CB" w:rsidP="000525CB">
      <w:r w:rsidRPr="000525CB">
        <w:t>приемане и обработване на жалби на сигнали;</w:t>
      </w:r>
    </w:p>
    <w:p w:rsidR="000525CB" w:rsidRPr="000525CB" w:rsidRDefault="000525CB" w:rsidP="000525CB">
      <w:r w:rsidRPr="000525CB">
        <w:t>вписване на имената и ЕГН на лицата, получили копие от протокола на ОИК.</w:t>
      </w:r>
    </w:p>
    <w:p w:rsidR="000525CB" w:rsidRPr="000525CB" w:rsidRDefault="000525CB" w:rsidP="000525CB">
      <w:r w:rsidRPr="000525CB">
        <w:t>вписване на имената на застъпниците на кандидатски листи на партии, коалиции, местни коалиции и инициативни комитети в регистъра на застъпниците и публикуването на имената на застъпниците в публичния регистър на ОИК.</w:t>
      </w:r>
    </w:p>
    <w:p w:rsidR="000525CB" w:rsidRPr="000525CB" w:rsidRDefault="000525CB" w:rsidP="000525CB">
      <w:r w:rsidRPr="000525CB">
        <w:t>Субекти на лични данни са: избирателите, членовете на СИК, застъпниците и представителите на партиите, коалициите, местните коалиции и инициативните комитети и кандидатите.</w:t>
      </w:r>
    </w:p>
    <w:p w:rsidR="000525CB" w:rsidRPr="000525CB" w:rsidRDefault="000525CB" w:rsidP="000525CB">
      <w:r w:rsidRPr="000525CB">
        <w:t>ОИК публикува на интернет страницата си списъка на упълномощените представители на партиите, коалициите и инициативните комитети, като заличава съответните лични данни.</w:t>
      </w:r>
    </w:p>
    <w:p w:rsidR="000525CB" w:rsidRPr="000525CB" w:rsidRDefault="000525CB" w:rsidP="000525CB">
      <w:r w:rsidRPr="000525CB">
        <w:t>Забрани:</w:t>
      </w:r>
    </w:p>
    <w:p w:rsidR="000525CB" w:rsidRPr="000525CB" w:rsidRDefault="000525CB" w:rsidP="000525CB">
      <w:r w:rsidRPr="000525CB">
        <w:t>Забранява се използването на личните данни, събирани, обработвани и съхранявани в процеса на работа на ОИК, за цели, различни от тези, определени в ИК.</w:t>
      </w:r>
    </w:p>
    <w:p w:rsidR="000525CB" w:rsidRPr="000525CB" w:rsidRDefault="000525CB" w:rsidP="000525CB">
      <w:r w:rsidRPr="000525CB">
        <w:t>Забранява се копирането, сканирането или заснемането на телефони  и по всякакъв друг начин на документи за самоличност, избирателни списъци ,  и други документи с лични данни .</w:t>
      </w:r>
    </w:p>
    <w:p w:rsidR="000525CB" w:rsidRPr="000525CB" w:rsidRDefault="000525CB" w:rsidP="000525CB">
      <w:r w:rsidRPr="000525CB">
        <w:t>Забранява се на членовете на ОИК и лицата по граждански договор, извън случаите, определени в ИК, да предават, снимат, копират  или разпространяват по какъвто и да е било начин лични данни, до които са имали достъп, във връзка с изборния процес.</w:t>
      </w:r>
    </w:p>
    <w:p w:rsidR="000525CB" w:rsidRPr="000525CB" w:rsidRDefault="000525CB" w:rsidP="000525CB">
      <w:r w:rsidRPr="000525CB">
        <w:t>Застъпниците, наблюдателите и представителите на партиите, коалициите, местните коалиции и инициативните комитети, и кандидатите, нямат достъп до личните данни, вписани в избирателните списъци, както и във всички други изборни книжа на ОИК, съдържащи лични данни.</w:t>
      </w:r>
    </w:p>
    <w:p w:rsidR="000525CB" w:rsidRPr="000525CB" w:rsidRDefault="000525CB" w:rsidP="000525CB">
      <w:r w:rsidRPr="000525CB">
        <w:t>Нарушения на сигурността на лични данни е всяко действие на обработване на лични данни, извън целите, реда, условията и начините на обработване, посочени в ИК.</w:t>
      </w:r>
    </w:p>
    <w:p w:rsidR="000525CB" w:rsidRDefault="000525CB" w:rsidP="000525CB">
      <w:r w:rsidRPr="000525CB">
        <w:t>При установяване на нарушение на сигурността на личните данни председателят на ОИК или определен от него член на ОИК информира без забавяне служителя по защита на личните данни на ЦИК на електронна поща cik@cik.bg Последният в срок от 72 часа от получаване на уведомлението от ОИК уведомява Комисията за защита на личните данни.</w:t>
      </w:r>
    </w:p>
    <w:p w:rsidR="000525CB" w:rsidRDefault="000525CB" w:rsidP="000525CB"/>
    <w:p w:rsidR="001B0231" w:rsidRDefault="001B0231" w:rsidP="001B0231">
      <w:r>
        <w:t xml:space="preserve">ПО Т.3 ОТ ДНЕВНИЯ РЕД </w:t>
      </w:r>
      <w:r w:rsidRPr="001B0231">
        <w:t xml:space="preserve">ОТНОСНО:   Постъпило искане от Свилен </w:t>
      </w:r>
      <w:proofErr w:type="spellStart"/>
      <w:r w:rsidRPr="001B0231">
        <w:t>Севастакиев</w:t>
      </w:r>
      <w:proofErr w:type="spellEnd"/>
      <w:r w:rsidRPr="001B0231">
        <w:t xml:space="preserve"> Маринов – упълномощен представител на коалиция „ ПП-ДБ „  за предоставяне на  електронна таблица с данните на всички членове на СИК  и ПСИК , длъжностите , партията или коалициите , ЕГН , телефонни номера </w:t>
      </w:r>
      <w:r>
        <w:t>.</w:t>
      </w:r>
    </w:p>
    <w:p w:rsidR="001B0231" w:rsidRPr="001B0231" w:rsidRDefault="001B0231" w:rsidP="001B0231">
      <w:r w:rsidRPr="001B0231">
        <w:t xml:space="preserve">Постъпило </w:t>
      </w:r>
      <w:r>
        <w:t xml:space="preserve">е </w:t>
      </w:r>
      <w:r w:rsidRPr="001B0231">
        <w:t xml:space="preserve">искане от Свилен </w:t>
      </w:r>
      <w:proofErr w:type="spellStart"/>
      <w:r w:rsidRPr="001B0231">
        <w:t>Севастакиев</w:t>
      </w:r>
      <w:proofErr w:type="spellEnd"/>
      <w:r w:rsidRPr="001B0231">
        <w:t xml:space="preserve"> Маринов – упълномощен представител на коалиция „ ПП-ДБ „  за предоставяне на  електронна таблица с данните на всички членове на СИК  и ПСИК , длъжностите , партията или коалициите , ЕГН , телефонни номера .</w:t>
      </w:r>
    </w:p>
    <w:p w:rsidR="001B0231" w:rsidRPr="001B0231" w:rsidRDefault="001B0231" w:rsidP="001B0231"/>
    <w:p w:rsidR="001B0231" w:rsidRPr="001B0231" w:rsidRDefault="001B0231" w:rsidP="001B0231">
      <w:r w:rsidRPr="001B0231">
        <w:t xml:space="preserve">ОИК – БРЕГОВО , на основание </w:t>
      </w:r>
      <w:proofErr w:type="spellStart"/>
      <w:r w:rsidRPr="001B0231">
        <w:t>чл</w:t>
      </w:r>
      <w:proofErr w:type="spellEnd"/>
      <w:r w:rsidRPr="001B0231">
        <w:t xml:space="preserve"> 87, ал.1, т.1 от ИК </w:t>
      </w:r>
    </w:p>
    <w:p w:rsidR="001B0231" w:rsidRPr="001B0231" w:rsidRDefault="001B0231" w:rsidP="001B0231">
      <w:r w:rsidRPr="001B0231">
        <w:t>РЕШИ:</w:t>
      </w:r>
    </w:p>
    <w:p w:rsidR="001B0231" w:rsidRPr="001B0231" w:rsidRDefault="001B0231" w:rsidP="001B0231">
      <w:r w:rsidRPr="001B0231">
        <w:t>Списъкът с имената на членовете на всички членове на СИК / ПСИК  е публично достъпен и публикуван на сайта на ОИК – Брегово-</w:t>
      </w:r>
    </w:p>
    <w:p w:rsidR="001B0231" w:rsidRPr="001B0231" w:rsidRDefault="001B0231" w:rsidP="001B0231">
      <w:r w:rsidRPr="001B0231">
        <w:t xml:space="preserve">ОИК – Брегово предоставя  електронна таблица с данните на всички членове на СИК  и ПСИК , длъжностите , съответната партия и коалиция, която ги е предложила ,  на упълномощения представител на </w:t>
      </w:r>
      <w:r>
        <w:t>К</w:t>
      </w:r>
      <w:r w:rsidRPr="001B0231">
        <w:t xml:space="preserve">оалиция „ПП - ДБ“ г-н Свилен </w:t>
      </w:r>
      <w:proofErr w:type="spellStart"/>
      <w:r w:rsidRPr="001B0231">
        <w:t>Севастакиев</w:t>
      </w:r>
      <w:proofErr w:type="spellEnd"/>
      <w:r w:rsidRPr="001B0231">
        <w:t xml:space="preserve"> Маринов  ,  както и предоставените телефонни  номера на всички членове на СИК / ПСИК , предложени от коалиция „ПП –ДБ“ , поради наличие на правен интерес за същите  .</w:t>
      </w:r>
    </w:p>
    <w:p w:rsidR="001B0231" w:rsidRDefault="001B0231" w:rsidP="001B0231">
      <w:r w:rsidRPr="001B0231">
        <w:t>Отказва предоставяне на ЕГН  на регистрираните членове на СИК / ПСИК  , които са лични данни съгласно Закон за защита на личните данни .</w:t>
      </w:r>
    </w:p>
    <w:p w:rsidR="001B0231" w:rsidRDefault="001B0231" w:rsidP="001B0231"/>
    <w:p w:rsidR="00022CBE" w:rsidRDefault="001B0231" w:rsidP="001B0231">
      <w:r>
        <w:t xml:space="preserve">ПО Т.4 </w:t>
      </w:r>
      <w:r w:rsidRPr="001B0231">
        <w:t xml:space="preserve">ОТ ДНЕВНИЯ РЕД ОТНОСНО:  </w:t>
      </w:r>
      <w:r w:rsidR="00022CBE">
        <w:t xml:space="preserve">Пътуване  </w:t>
      </w:r>
      <w:r w:rsidR="00022CBE" w:rsidRPr="00022CBE">
        <w:t xml:space="preserve">на упълномощените представители на ОИК – Брегово Жасмина Генчева </w:t>
      </w:r>
      <w:r w:rsidR="00022CBE">
        <w:t xml:space="preserve">и Галя Маринова  за  </w:t>
      </w:r>
      <w:r w:rsidR="00022CBE" w:rsidRPr="00022CBE">
        <w:t xml:space="preserve"> приемане на бюлетините за гласуване при произвеждане на изборите за общински съветници и кметове на 29.10.2023г  от Печатница на БНБ</w:t>
      </w:r>
      <w:r w:rsidR="00022CBE">
        <w:t xml:space="preserve"> и подписване на съответните протоколи и книжа </w:t>
      </w:r>
    </w:p>
    <w:p w:rsidR="00022CBE" w:rsidRDefault="00022CBE" w:rsidP="00022CBE"/>
    <w:p w:rsidR="00022CBE" w:rsidRDefault="00022CBE" w:rsidP="00022CBE">
      <w:r>
        <w:t xml:space="preserve">ОИК – БРЕГОВО , на основание </w:t>
      </w:r>
      <w:proofErr w:type="spellStart"/>
      <w:r>
        <w:t>чл</w:t>
      </w:r>
      <w:proofErr w:type="spellEnd"/>
      <w:r>
        <w:t xml:space="preserve"> 87, ал.1, т.1 от ИК</w:t>
      </w:r>
    </w:p>
    <w:p w:rsidR="00022CBE" w:rsidRDefault="00022CBE" w:rsidP="00022CBE">
      <w:r>
        <w:t xml:space="preserve">РЕШИ: </w:t>
      </w:r>
    </w:p>
    <w:p w:rsidR="001B0231" w:rsidRDefault="001B0231" w:rsidP="001B0231">
      <w:r w:rsidRPr="001B0231">
        <w:t xml:space="preserve"> </w:t>
      </w:r>
      <w:r>
        <w:t xml:space="preserve"> Предоставя печата на ОИК – БРЕГОВО на упълномощените представители на ОИК – Брегово Жасмина Генчева и Галя Маринова  за  </w:t>
      </w:r>
      <w:r w:rsidR="00022CBE" w:rsidRPr="00022CBE">
        <w:t xml:space="preserve">приемане на бюлетините за гласуване при произвеждане на изборите за общински съветници и кметове на 29.10.2023г  от Печатница на БНБ </w:t>
      </w:r>
      <w:r w:rsidR="00022CBE">
        <w:t xml:space="preserve">в София </w:t>
      </w:r>
      <w:r w:rsidR="00022CBE" w:rsidRPr="00022CBE">
        <w:t xml:space="preserve">и подписване на съответните протоколи и книжа </w:t>
      </w:r>
      <w:r w:rsidR="00022CBE">
        <w:t>.</w:t>
      </w:r>
    </w:p>
    <w:p w:rsidR="00FF77D9" w:rsidRDefault="00FF77D9" w:rsidP="00FF77D9">
      <w:bookmarkStart w:id="0" w:name="_GoBack"/>
      <w:r>
        <w:t xml:space="preserve">ПО Т.5 </w:t>
      </w:r>
      <w:r w:rsidRPr="00FF77D9">
        <w:t xml:space="preserve">ОТ ДНЕВНИЯ РЕД ОТНОСНО:  </w:t>
      </w:r>
      <w:r>
        <w:t xml:space="preserve"> Постъпил е сигнал от </w:t>
      </w:r>
      <w:r w:rsidRPr="00FF77D9">
        <w:t xml:space="preserve">Свилен </w:t>
      </w:r>
      <w:proofErr w:type="spellStart"/>
      <w:r w:rsidRPr="00FF77D9">
        <w:t>Севастакиев</w:t>
      </w:r>
      <w:proofErr w:type="spellEnd"/>
      <w:r w:rsidRPr="00FF77D9">
        <w:t xml:space="preserve"> Маринов – упълномощен представител на коалиция „ ПП-ДБ</w:t>
      </w:r>
      <w:r>
        <w:t xml:space="preserve"> с посочени нарушения на </w:t>
      </w:r>
      <w:proofErr w:type="spellStart"/>
      <w:r>
        <w:t>чл</w:t>
      </w:r>
      <w:proofErr w:type="spellEnd"/>
      <w:r>
        <w:t xml:space="preserve"> 183 от ИК  за поставени агитационни материали  на ПП“ ГЕРБ „ на </w:t>
      </w:r>
      <w:proofErr w:type="spellStart"/>
      <w:r>
        <w:t>ел.стълбове</w:t>
      </w:r>
      <w:proofErr w:type="spellEnd"/>
      <w:r>
        <w:t xml:space="preserve"> в село Връв / в близост до магазин за хранителни стоки / , както и на витрина и във вътрешността на магазин за хранителни стоки село Връв .</w:t>
      </w:r>
    </w:p>
    <w:p w:rsidR="00FF77D9" w:rsidRDefault="00FF77D9" w:rsidP="00FF77D9">
      <w:r>
        <w:t xml:space="preserve">Жалбата е частично основателна . Разполагането на агитационни материали на </w:t>
      </w:r>
      <w:proofErr w:type="spellStart"/>
      <w:r>
        <w:t>ел</w:t>
      </w:r>
      <w:proofErr w:type="spellEnd"/>
      <w:r>
        <w:t xml:space="preserve"> стълбове е в нарушение на ИК.   По отношение разполагането на агитационни материали в частна собственост, ОИК Брегово може да се произнесе, ако е сигнализирана от собственика на магазина , а взаимоотношенията между собственик и Наемател са извън компетентността на ОИК – Брегово .  </w:t>
      </w:r>
    </w:p>
    <w:p w:rsidR="00FF77D9" w:rsidRPr="00FF77D9" w:rsidRDefault="00FF77D9" w:rsidP="00FF77D9">
      <w:r>
        <w:t xml:space="preserve">На основание  изложеното </w:t>
      </w:r>
      <w:r w:rsidRPr="00FF77D9">
        <w:t xml:space="preserve">ОИК – БРЕГОВО </w:t>
      </w:r>
      <w:r>
        <w:t xml:space="preserve"> съгласно </w:t>
      </w:r>
      <w:r w:rsidRPr="00FF77D9">
        <w:t xml:space="preserve"> </w:t>
      </w:r>
      <w:proofErr w:type="spellStart"/>
      <w:r w:rsidRPr="00FF77D9">
        <w:t>чл</w:t>
      </w:r>
      <w:proofErr w:type="spellEnd"/>
      <w:r w:rsidRPr="00FF77D9">
        <w:t xml:space="preserve"> 87, ал.1, т.1 от ИК </w:t>
      </w:r>
    </w:p>
    <w:p w:rsidR="00FF77D9" w:rsidRPr="00FF77D9" w:rsidRDefault="00FF77D9" w:rsidP="00FF77D9">
      <w:r w:rsidRPr="00FF77D9">
        <w:t>РЕШИ:</w:t>
      </w:r>
    </w:p>
    <w:p w:rsidR="00147235" w:rsidRPr="00147235" w:rsidRDefault="00147235" w:rsidP="00147235">
      <w:r>
        <w:t xml:space="preserve">Указва на </w:t>
      </w:r>
      <w:proofErr w:type="spellStart"/>
      <w:r>
        <w:t>и.д</w:t>
      </w:r>
      <w:proofErr w:type="spellEnd"/>
      <w:r>
        <w:t xml:space="preserve"> Кмет на Община Брегово да премахне  </w:t>
      </w:r>
      <w:r w:rsidRPr="00147235">
        <w:t xml:space="preserve">агитационни материали  на ПП“ ГЕРБ „ </w:t>
      </w:r>
      <w:r>
        <w:t xml:space="preserve"> от </w:t>
      </w:r>
      <w:r w:rsidRPr="00147235">
        <w:t xml:space="preserve"> </w:t>
      </w:r>
      <w:proofErr w:type="spellStart"/>
      <w:r w:rsidRPr="00147235">
        <w:t>ел.стълбове</w:t>
      </w:r>
      <w:proofErr w:type="spellEnd"/>
      <w:r w:rsidRPr="00147235">
        <w:t xml:space="preserve"> в село Връв / в близост до магазин за хранителни стоки /  .</w:t>
      </w:r>
    </w:p>
    <w:p w:rsidR="00FF77D9" w:rsidRPr="00FF77D9" w:rsidRDefault="00FF77D9" w:rsidP="00FF77D9"/>
    <w:p w:rsidR="00FF77D9" w:rsidRPr="001B0231" w:rsidRDefault="00FF77D9" w:rsidP="001B0231"/>
    <w:p w:rsidR="000525CB" w:rsidRPr="000525CB" w:rsidRDefault="000525CB" w:rsidP="000525CB">
      <w:r w:rsidRPr="000525CB">
        <w:t>Решението се изготви в два еднообразни екземпляра .</w:t>
      </w:r>
    </w:p>
    <w:p w:rsidR="00226049" w:rsidRPr="00226049" w:rsidRDefault="00226049" w:rsidP="00226049">
      <w:r w:rsidRPr="00226049">
        <w:t xml:space="preserve">Решението подлежи на обжалване в тридневен срок от обявяването му пред Централната избирателна комисия.  </w:t>
      </w:r>
    </w:p>
    <w:p w:rsidR="00226049" w:rsidRPr="00226049" w:rsidRDefault="00226049" w:rsidP="00226049"/>
    <w:p w:rsidR="00226049" w:rsidRPr="00226049" w:rsidRDefault="00226049" w:rsidP="00226049">
      <w:r w:rsidRPr="00226049">
        <w:t>Общинска избирателна комисия Брегово</w:t>
      </w:r>
    </w:p>
    <w:p w:rsidR="00226049" w:rsidRPr="00226049" w:rsidRDefault="00226049" w:rsidP="00226049">
      <w:r w:rsidRPr="00226049">
        <w:t>ПРЕДСЕДАТЕЛ : Лилия Станчева Борисова</w:t>
      </w:r>
    </w:p>
    <w:p w:rsidR="00226049" w:rsidRPr="00226049" w:rsidRDefault="00226049" w:rsidP="00226049">
      <w:r w:rsidRPr="00226049">
        <w:t xml:space="preserve">СЕКРЕТАР : Бранимир </w:t>
      </w:r>
      <w:proofErr w:type="spellStart"/>
      <w:r w:rsidRPr="00226049">
        <w:t>Кимонов</w:t>
      </w:r>
      <w:proofErr w:type="spellEnd"/>
      <w:r w:rsidRPr="00226049">
        <w:t xml:space="preserve"> Иванов</w:t>
      </w:r>
    </w:p>
    <w:bookmarkEnd w:id="0"/>
    <w:p w:rsidR="00226049" w:rsidRPr="00226049" w:rsidRDefault="00226049" w:rsidP="00226049">
      <w:proofErr w:type="spellStart"/>
      <w:r w:rsidRPr="00226049">
        <w:t>ЗАМ.-ПРЕДСЕДАТЕЛ:Ралица</w:t>
      </w:r>
      <w:proofErr w:type="spellEnd"/>
      <w:r w:rsidRPr="00226049">
        <w:t xml:space="preserve"> Милчева Ангелова</w:t>
      </w:r>
    </w:p>
    <w:p w:rsidR="00226049" w:rsidRPr="00226049" w:rsidRDefault="00226049" w:rsidP="00226049">
      <w:proofErr w:type="spellStart"/>
      <w:r w:rsidRPr="00226049">
        <w:t>ЗАМ.-ПРЕДСЕДАТЕЛ:Моника</w:t>
      </w:r>
      <w:proofErr w:type="spellEnd"/>
      <w:r w:rsidRPr="00226049">
        <w:t xml:space="preserve"> Пламенова Нинкова</w:t>
      </w:r>
    </w:p>
    <w:p w:rsidR="00226049" w:rsidRPr="00226049" w:rsidRDefault="00226049" w:rsidP="00226049">
      <w:r w:rsidRPr="00226049">
        <w:t xml:space="preserve">ЗАМ.-ПРЕДСЕДАТЕЛ: Нели Иванова </w:t>
      </w:r>
      <w:proofErr w:type="spellStart"/>
      <w:r w:rsidRPr="00226049">
        <w:t>Попърданова</w:t>
      </w:r>
      <w:proofErr w:type="spellEnd"/>
      <w:r w:rsidRPr="00226049">
        <w:t xml:space="preserve"> </w:t>
      </w:r>
    </w:p>
    <w:p w:rsidR="00226049" w:rsidRPr="00226049" w:rsidRDefault="00226049" w:rsidP="00226049">
      <w:proofErr w:type="spellStart"/>
      <w:r w:rsidRPr="00226049">
        <w:t>ЗАМ.-ПРЕДСЕДАТЕЛ:Кристина</w:t>
      </w:r>
      <w:proofErr w:type="spellEnd"/>
      <w:r w:rsidRPr="00226049">
        <w:t xml:space="preserve"> Стефанова Петрова</w:t>
      </w:r>
    </w:p>
    <w:p w:rsidR="00226049" w:rsidRPr="00226049" w:rsidRDefault="00226049" w:rsidP="00226049">
      <w:proofErr w:type="spellStart"/>
      <w:r w:rsidRPr="00226049">
        <w:t>ЧЛЕНОВЕ:Жасмина</w:t>
      </w:r>
      <w:proofErr w:type="spellEnd"/>
      <w:r w:rsidRPr="00226049">
        <w:t xml:space="preserve"> Красимирова Генчева;</w:t>
      </w:r>
    </w:p>
    <w:p w:rsidR="00226049" w:rsidRPr="00226049" w:rsidRDefault="00226049" w:rsidP="00226049">
      <w:r w:rsidRPr="00226049">
        <w:t>Росица Величкова Костадинова  ;</w:t>
      </w:r>
    </w:p>
    <w:p w:rsidR="00226049" w:rsidRPr="00226049" w:rsidRDefault="00226049" w:rsidP="00226049">
      <w:r w:rsidRPr="00226049">
        <w:t xml:space="preserve">Лариса Кирилова </w:t>
      </w:r>
      <w:proofErr w:type="spellStart"/>
      <w:r w:rsidRPr="00226049">
        <w:t>Бордияшева</w:t>
      </w:r>
      <w:proofErr w:type="spellEnd"/>
      <w:r w:rsidRPr="00226049">
        <w:t>;</w:t>
      </w:r>
    </w:p>
    <w:p w:rsidR="00226049" w:rsidRPr="00226049" w:rsidRDefault="00226049" w:rsidP="00226049">
      <w:r w:rsidRPr="00226049">
        <w:t>Галя Свиленова Маринова  ;</w:t>
      </w:r>
    </w:p>
    <w:p w:rsidR="00226049" w:rsidRPr="00226049" w:rsidRDefault="00226049" w:rsidP="00226049">
      <w:r w:rsidRPr="00226049">
        <w:t xml:space="preserve"> </w:t>
      </w:r>
      <w:proofErr w:type="spellStart"/>
      <w:r w:rsidRPr="00226049">
        <w:t>Нелия</w:t>
      </w:r>
      <w:proofErr w:type="spellEnd"/>
      <w:r w:rsidRPr="00226049">
        <w:t xml:space="preserve"> Петрова </w:t>
      </w:r>
      <w:proofErr w:type="spellStart"/>
      <w:r w:rsidRPr="00226049">
        <w:t>Еремиева</w:t>
      </w:r>
      <w:proofErr w:type="spellEnd"/>
      <w:r w:rsidRPr="00226049">
        <w:t>.</w:t>
      </w:r>
    </w:p>
    <w:p w:rsidR="00226049" w:rsidRPr="00226049" w:rsidRDefault="00226049" w:rsidP="00226049"/>
    <w:p w:rsidR="001F19BF" w:rsidRPr="00226049" w:rsidRDefault="001F19BF" w:rsidP="00226049"/>
    <w:sectPr w:rsidR="001F19BF" w:rsidRPr="00226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C2F63"/>
    <w:multiLevelType w:val="multilevel"/>
    <w:tmpl w:val="5596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5550A"/>
    <w:multiLevelType w:val="hybridMultilevel"/>
    <w:tmpl w:val="5936EA24"/>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 w15:restartNumberingAfterBreak="0">
    <w:nsid w:val="226D5D3A"/>
    <w:multiLevelType w:val="hybridMultilevel"/>
    <w:tmpl w:val="F94A0EDE"/>
    <w:lvl w:ilvl="0" w:tplc="0402000F">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54C3071D"/>
    <w:multiLevelType w:val="hybridMultilevel"/>
    <w:tmpl w:val="F94A0E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65E00C8A"/>
    <w:multiLevelType w:val="multilevel"/>
    <w:tmpl w:val="8C3EC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8514B4"/>
    <w:multiLevelType w:val="multilevel"/>
    <w:tmpl w:val="C10EEE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F4"/>
    <w:rsid w:val="00022CBE"/>
    <w:rsid w:val="000525CB"/>
    <w:rsid w:val="000B3FCB"/>
    <w:rsid w:val="00147235"/>
    <w:rsid w:val="001B0231"/>
    <w:rsid w:val="001F19BF"/>
    <w:rsid w:val="00226049"/>
    <w:rsid w:val="0023066D"/>
    <w:rsid w:val="005152D0"/>
    <w:rsid w:val="009F7B15"/>
    <w:rsid w:val="00B66FF4"/>
    <w:rsid w:val="00FF77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422E"/>
  <w15:chartTrackingRefBased/>
  <w15:docId w15:val="{0266FAAC-6129-4EC2-BD8C-73552BBF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049"/>
    <w:pPr>
      <w:spacing w:after="200" w:line="276" w:lineRule="auto"/>
      <w:ind w:left="720"/>
      <w:contextualSpacing/>
    </w:pPr>
  </w:style>
  <w:style w:type="paragraph" w:styleId="a4">
    <w:name w:val="Balloon Text"/>
    <w:basedOn w:val="a"/>
    <w:link w:val="a5"/>
    <w:uiPriority w:val="99"/>
    <w:semiHidden/>
    <w:unhideWhenUsed/>
    <w:rsid w:val="00147235"/>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1472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60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1601</Words>
  <Characters>9129</Characters>
  <Application>Microsoft Office Word</Application>
  <DocSecurity>0</DocSecurity>
  <Lines>76</Lines>
  <Paragraphs>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2023-10-18T12:33:00Z</cp:lastPrinted>
  <dcterms:created xsi:type="dcterms:W3CDTF">2023-10-18T08:31:00Z</dcterms:created>
  <dcterms:modified xsi:type="dcterms:W3CDTF">2023-10-18T12:38:00Z</dcterms:modified>
</cp:coreProperties>
</file>