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A20D8">
        <w:rPr>
          <w:rFonts w:ascii="Times New Roman" w:hAnsi="Times New Roman" w:cs="Times New Roman"/>
          <w:sz w:val="24"/>
          <w:szCs w:val="24"/>
        </w:rPr>
        <w:t>ноември 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Default="005C4E75" w:rsidP="005C4E75">
      <w:pPr>
        <w:pStyle w:val="1"/>
        <w:shd w:val="clear" w:color="auto" w:fill="auto"/>
        <w:spacing w:before="0" w:after="458" w:line="258" w:lineRule="exact"/>
        <w:ind w:left="20" w:right="260" w:firstLine="700"/>
      </w:pPr>
      <w:r w:rsidRPr="003A20D8">
        <w:t xml:space="preserve">1. </w:t>
      </w:r>
      <w:bookmarkStart w:id="0" w:name="_GoBack"/>
      <w:bookmarkEnd w:id="0"/>
      <w:r>
        <w:t>Определяне на реда и условията за провеждане на дежурства на ОИК-Брегово във връзка с образувано дело в Административен съд - Видин против решение №111 от 04.11.2019г.</w:t>
      </w: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jc w:val="both"/>
      </w:pP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357432" w:rsidRDefault="005C4E75"/>
    <w:sectPr w:rsidR="00357432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5C4E75"/>
    <w:rsid w:val="007614EE"/>
    <w:rsid w:val="00F5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1</cp:revision>
  <dcterms:created xsi:type="dcterms:W3CDTF">2020-12-18T13:58:00Z</dcterms:created>
  <dcterms:modified xsi:type="dcterms:W3CDTF">2020-12-18T14:07:00Z</dcterms:modified>
</cp:coreProperties>
</file>